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D0EB" w14:textId="77777777" w:rsidR="00440E1C" w:rsidRDefault="00CC1433" w:rsidP="00482599">
      <w:pPr>
        <w:spacing w:after="0" w:line="240" w:lineRule="auto"/>
        <w:ind w:left="358" w:hangingChars="99" w:hanging="358"/>
        <w:jc w:val="center"/>
        <w:rPr>
          <w:rFonts w:ascii="Garamond" w:hAnsi="Garamond"/>
          <w:b/>
          <w:smallCaps/>
          <w:color w:val="000000" w:themeColor="text1"/>
          <w:sz w:val="36"/>
          <w:szCs w:val="36"/>
        </w:rPr>
      </w:pPr>
      <w:r>
        <w:rPr>
          <w:rFonts w:ascii="Garamond" w:hAnsi="Garamond"/>
          <w:b/>
          <w:smallCaps/>
          <w:noProof/>
          <w:color w:val="000000" w:themeColor="text1"/>
          <w:sz w:val="36"/>
          <w:szCs w:val="36"/>
        </w:rPr>
        <w:pict w14:anchorId="0DF5748F">
          <v:line id="Straight Connector 1" o:spid="_x0000_s1026" style="position:absolute;left:0;text-align:left;z-index:251659264;visibility:visible;mso-width-relative:margin" from="0,-4.25pt" to="543.6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" strokecolor="black [3040]" strokeweight=".5pt"/>
        </w:pict>
      </w:r>
      <w:r w:rsidR="00440E1C" w:rsidRPr="00855A29">
        <w:rPr>
          <w:rFonts w:ascii="Garamond" w:hAnsi="Garamond"/>
          <w:b/>
          <w:smallCaps/>
          <w:color w:val="000000" w:themeColor="text1"/>
          <w:sz w:val="36"/>
          <w:szCs w:val="36"/>
        </w:rPr>
        <w:t>Ryan Yeung</w:t>
      </w:r>
    </w:p>
    <w:p w14:paraId="1D427621" w14:textId="77777777" w:rsidR="00855A29" w:rsidRPr="00BD49EB" w:rsidRDefault="00855A29" w:rsidP="00BD49EB">
      <w:pPr>
        <w:spacing w:after="120" w:line="240" w:lineRule="auto"/>
        <w:ind w:left="278" w:hangingChars="99" w:hanging="278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D49EB">
        <w:rPr>
          <w:rFonts w:ascii="Garamond" w:hAnsi="Garamond"/>
          <w:b/>
          <w:color w:val="000000" w:themeColor="text1"/>
          <w:sz w:val="28"/>
          <w:szCs w:val="28"/>
        </w:rPr>
        <w:t>Curriculum Vitae</w:t>
      </w:r>
    </w:p>
    <w:p w14:paraId="19BA90A7" w14:textId="673ECAA2" w:rsidR="0064470B" w:rsidRDefault="00855A29" w:rsidP="0064470B">
      <w:pPr>
        <w:spacing w:after="120" w:line="240" w:lineRule="auto"/>
        <w:ind w:left="178" w:hangingChars="99" w:hanging="17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55A2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Last Updated: </w:t>
      </w:r>
      <w:r w:rsidR="000E0B06">
        <w:rPr>
          <w:rFonts w:ascii="Times New Roman" w:hAnsi="Times New Roman" w:cs="Times New Roman"/>
          <w:color w:val="000000" w:themeColor="text1"/>
          <w:sz w:val="18"/>
          <w:szCs w:val="18"/>
        </w:rPr>
        <w:t>02</w:t>
      </w:r>
      <w:r w:rsidR="00C70BE4">
        <w:rPr>
          <w:rFonts w:ascii="Times New Roman" w:hAnsi="Times New Roman" w:cs="Times New Roman"/>
          <w:color w:val="000000" w:themeColor="text1"/>
          <w:sz w:val="18"/>
          <w:szCs w:val="18"/>
        </w:rPr>
        <w:t>/</w:t>
      </w:r>
      <w:r w:rsidR="003707D8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0E0B06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C70BE4">
        <w:rPr>
          <w:rFonts w:ascii="Times New Roman" w:hAnsi="Times New Roman" w:cs="Times New Roman"/>
          <w:color w:val="000000" w:themeColor="text1"/>
          <w:sz w:val="18"/>
          <w:szCs w:val="18"/>
        </w:rPr>
        <w:t>/201</w:t>
      </w:r>
      <w:r w:rsidR="000E0B06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</w:p>
    <w:p w14:paraId="254C2725" w14:textId="428C3787" w:rsidR="0064470B" w:rsidRDefault="0064470B" w:rsidP="007120B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64470B" w:rsidSect="006447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866D10" w14:textId="77777777" w:rsidR="0064470B" w:rsidRDefault="00D034BC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Urban Policy and Planning</w:t>
      </w:r>
    </w:p>
    <w:p w14:paraId="4112E89D" w14:textId="77777777" w:rsidR="00D034BC" w:rsidRDefault="00D034BC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Hunter College</w:t>
      </w:r>
    </w:p>
    <w:p w14:paraId="0D7294CC" w14:textId="77777777" w:rsidR="00D034BC" w:rsidRDefault="00D034BC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695 Park Avenue, W1644</w:t>
      </w:r>
    </w:p>
    <w:p w14:paraId="7FC30DB4" w14:textId="77777777" w:rsidR="00D034BC" w:rsidRPr="0064470B" w:rsidRDefault="00D034BC" w:rsidP="00E05A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New York, NY 10065</w:t>
      </w:r>
    </w:p>
    <w:p w14:paraId="78F1AA0C" w14:textId="77777777" w:rsidR="0064470B" w:rsidRDefault="00CC1433" w:rsidP="0064470B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D034BC" w:rsidRPr="00341C9D">
          <w:rPr>
            <w:rStyle w:val="Hyperlink"/>
            <w:rFonts w:ascii="Times New Roman" w:hAnsi="Times New Roman" w:cs="Times New Roman"/>
            <w:sz w:val="24"/>
            <w:szCs w:val="24"/>
          </w:rPr>
          <w:t>ry313@hunter.cuny.edu</w:t>
        </w:r>
      </w:hyperlink>
    </w:p>
    <w:p w14:paraId="6A1591B5" w14:textId="77777777" w:rsidR="00896D80" w:rsidRDefault="00CC1433" w:rsidP="00896D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3317CA" w:rsidRPr="00B23951">
          <w:rPr>
            <w:rStyle w:val="Hyperlink"/>
            <w:rFonts w:ascii="Times New Roman" w:hAnsi="Times New Roman" w:cs="Times New Roman"/>
            <w:sz w:val="24"/>
            <w:szCs w:val="24"/>
          </w:rPr>
          <w:t>http://ry3367.wix.com/the-life-of-ryan/</w:t>
        </w:r>
      </w:hyperlink>
    </w:p>
    <w:p w14:paraId="5883B6A0" w14:textId="77777777" w:rsidR="0064470B" w:rsidRPr="0064470B" w:rsidRDefault="00CC1433" w:rsidP="006447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Garamond" w:hAnsi="Garamond"/>
          <w:b/>
          <w:smallCaps/>
          <w:noProof/>
          <w:color w:val="000000" w:themeColor="text1"/>
          <w:sz w:val="36"/>
          <w:szCs w:val="36"/>
        </w:rPr>
        <w:pict w14:anchorId="1C85523D">
          <v:line id="Straight Connector 2" o:spid="_x0000_s1027" style="position:absolute;left:0;text-align:left;z-index:251661312;visibility:visible;mso-width-relative:margin" from="0,8.35pt" to="54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" strokecolor="black [3040]" strokeweight=".5pt"/>
        </w:pict>
      </w:r>
    </w:p>
    <w:p w14:paraId="50020B37" w14:textId="77777777" w:rsidR="00163FEF" w:rsidRPr="00EE2CA9" w:rsidRDefault="008B0E6A" w:rsidP="00ED66BD">
      <w:pPr>
        <w:pStyle w:val="Heading"/>
      </w:pPr>
      <w:r w:rsidRPr="00EE2CA9">
        <w:t>Fields of Interest</w:t>
      </w:r>
    </w:p>
    <w:p w14:paraId="797516D1" w14:textId="77777777" w:rsidR="008B0E6A" w:rsidRPr="00E043F0" w:rsidRDefault="00320691" w:rsidP="00613A16">
      <w:pPr>
        <w:pStyle w:val="Line"/>
        <w:ind w:left="720" w:hangingChars="300" w:hanging="720"/>
      </w:pPr>
      <w:r>
        <w:t xml:space="preserve">Education Policy, </w:t>
      </w:r>
      <w:r w:rsidR="008B0E6A" w:rsidRPr="00E043F0">
        <w:t xml:space="preserve">Public </w:t>
      </w:r>
      <w:r w:rsidR="00E14403" w:rsidRPr="00E043F0">
        <w:t>B</w:t>
      </w:r>
      <w:r w:rsidR="008B0E6A" w:rsidRPr="00E043F0">
        <w:t xml:space="preserve">udgeting and </w:t>
      </w:r>
      <w:r w:rsidR="00E14403" w:rsidRPr="00E043F0">
        <w:t>F</w:t>
      </w:r>
      <w:r w:rsidR="008B0E6A" w:rsidRPr="00E043F0">
        <w:t xml:space="preserve">inance, </w:t>
      </w:r>
      <w:r w:rsidR="00774B26">
        <w:t xml:space="preserve">Public and Nonprofit Financial Management, </w:t>
      </w:r>
      <w:r w:rsidR="008B0E6A" w:rsidRPr="00E043F0">
        <w:t xml:space="preserve">Research </w:t>
      </w:r>
      <w:r w:rsidR="00E14403" w:rsidRPr="00E043F0">
        <w:t>M</w:t>
      </w:r>
      <w:r w:rsidR="008B0E6A" w:rsidRPr="00E043F0">
        <w:t xml:space="preserve">ethods, Economics of </w:t>
      </w:r>
      <w:r w:rsidR="00E14403" w:rsidRPr="00E043F0">
        <w:t>E</w:t>
      </w:r>
      <w:r w:rsidR="008B0E6A" w:rsidRPr="00E043F0">
        <w:t>ducation</w:t>
      </w:r>
      <w:r w:rsidR="006B4906">
        <w:t>, Applied Microeconomics, Transportation Policy</w:t>
      </w:r>
      <w:r w:rsidR="00A92421">
        <w:t>, Meta-Analysis</w:t>
      </w:r>
    </w:p>
    <w:p w14:paraId="1BF947F7" w14:textId="77777777" w:rsidR="00E14403" w:rsidRPr="00E043F0" w:rsidRDefault="00E14403" w:rsidP="00ED66BD">
      <w:pPr>
        <w:pStyle w:val="Heading"/>
      </w:pPr>
      <w:r w:rsidRPr="00E043F0">
        <w:t>Education</w:t>
      </w:r>
    </w:p>
    <w:p w14:paraId="454A81E8" w14:textId="77777777" w:rsidR="00E14403" w:rsidRPr="003A46EB" w:rsidRDefault="00E14403" w:rsidP="003A46EB">
      <w:pPr>
        <w:spacing w:after="0" w:line="240" w:lineRule="auto"/>
        <w:ind w:left="239" w:hangingChars="99" w:hanging="2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Syracuse University Maxwell School of Citizenship and Public Affairs</w:t>
      </w:r>
    </w:p>
    <w:p w14:paraId="56667D71" w14:textId="77777777" w:rsidR="00E14403" w:rsidRPr="00E043F0" w:rsidRDefault="00E14403" w:rsidP="009B6D34">
      <w:pPr>
        <w:tabs>
          <w:tab w:val="left" w:pos="8640"/>
        </w:tabs>
        <w:spacing w:after="0" w:line="240" w:lineRule="auto"/>
        <w:ind w:left="238" w:hangingChars="99" w:hanging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>Ph.D. in Public Administration and Policy</w:t>
      </w:r>
      <w:r w:rsidR="00461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4EFC">
        <w:rPr>
          <w:rFonts w:ascii="Times New Roman" w:hAnsi="Times New Roman" w:cs="Times New Roman"/>
          <w:color w:val="000000" w:themeColor="text1"/>
          <w:sz w:val="24"/>
          <w:szCs w:val="24"/>
        </w:rPr>
        <w:t>received</w:t>
      </w:r>
      <w:r w:rsidR="009B6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6D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2011</w:t>
      </w:r>
    </w:p>
    <w:p w14:paraId="34E741ED" w14:textId="77777777" w:rsidR="00E14403" w:rsidRPr="00E043F0" w:rsidRDefault="00E14403" w:rsidP="00E41701">
      <w:pPr>
        <w:pStyle w:val="line0"/>
      </w:pPr>
      <w:r w:rsidRPr="00E043F0">
        <w:t>Dissertation: “The Effect of Immigrant Composition on Student Achievement: Evidence from New York City”</w:t>
      </w:r>
    </w:p>
    <w:p w14:paraId="26D8EDD3" w14:textId="77777777" w:rsidR="00E14403" w:rsidRPr="003A46EB" w:rsidRDefault="00E14403" w:rsidP="003A46EB">
      <w:pPr>
        <w:spacing w:after="0" w:line="240" w:lineRule="auto"/>
        <w:ind w:left="239" w:hangingChars="99" w:hanging="2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 York University Robert F. Wagner School for Public Service</w:t>
      </w:r>
    </w:p>
    <w:p w14:paraId="6B28917D" w14:textId="77777777" w:rsidR="00E14403" w:rsidRPr="00E043F0" w:rsidRDefault="00E14403" w:rsidP="003A46EB">
      <w:pPr>
        <w:pStyle w:val="line0"/>
        <w:tabs>
          <w:tab w:val="left" w:pos="10260"/>
        </w:tabs>
      </w:pPr>
      <w:r w:rsidRPr="00E043F0">
        <w:t xml:space="preserve">Master of Public Administration, Specialization in Finance </w:t>
      </w:r>
      <w:r w:rsidR="003A46EB">
        <w:tab/>
      </w:r>
      <w:r w:rsidR="007219ED">
        <w:t xml:space="preserve"> </w:t>
      </w:r>
      <w:r w:rsidRPr="00E043F0">
        <w:t>2006</w:t>
      </w:r>
    </w:p>
    <w:p w14:paraId="0E626073" w14:textId="77777777" w:rsidR="00E14403" w:rsidRPr="003A46EB" w:rsidRDefault="00E14403" w:rsidP="003A46EB">
      <w:pPr>
        <w:spacing w:after="0" w:line="240" w:lineRule="auto"/>
        <w:ind w:left="239" w:hangingChars="99" w:hanging="2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Amherst College</w:t>
      </w:r>
    </w:p>
    <w:p w14:paraId="6F1ACEF3" w14:textId="77777777" w:rsidR="00E14403" w:rsidRPr="00E043F0" w:rsidRDefault="00E14403" w:rsidP="003A46EB">
      <w:pPr>
        <w:tabs>
          <w:tab w:val="left" w:pos="102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Bachelor of Arts in Economics and American Studies, </w:t>
      </w:r>
      <w:r w:rsidRPr="00E043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cum laude</w:t>
      </w: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6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21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43F0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</w:p>
    <w:p w14:paraId="728242CD" w14:textId="77777777" w:rsidR="00E14403" w:rsidRPr="00E043F0" w:rsidRDefault="00E14403" w:rsidP="00E41701">
      <w:pPr>
        <w:pStyle w:val="line0"/>
        <w:rPr>
          <w:i/>
        </w:rPr>
      </w:pPr>
      <w:r w:rsidRPr="00E043F0">
        <w:t>Theses in Economics and American Studies</w:t>
      </w:r>
      <w:r w:rsidR="008F497A">
        <w:t>,</w:t>
      </w:r>
      <w:r w:rsidRPr="00E043F0">
        <w:t xml:space="preserve"> both received distinction of </w:t>
      </w:r>
      <w:r w:rsidRPr="00E043F0">
        <w:rPr>
          <w:i/>
        </w:rPr>
        <w:t>magna cum laude</w:t>
      </w:r>
    </w:p>
    <w:p w14:paraId="0A499C80" w14:textId="77777777" w:rsidR="00E14403" w:rsidRPr="003A46EB" w:rsidRDefault="00E14403" w:rsidP="003A46EB">
      <w:pPr>
        <w:spacing w:after="0" w:line="240" w:lineRule="auto"/>
        <w:ind w:left="239" w:hangingChars="99" w:hanging="2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Bronx High School of Science</w:t>
      </w:r>
    </w:p>
    <w:p w14:paraId="45058EE0" w14:textId="77777777" w:rsidR="00E14403" w:rsidRPr="00E043F0" w:rsidRDefault="00E14403" w:rsidP="00303F24">
      <w:pPr>
        <w:pStyle w:val="Line"/>
        <w:tabs>
          <w:tab w:val="left" w:pos="10260"/>
        </w:tabs>
      </w:pPr>
      <w:r w:rsidRPr="00E043F0">
        <w:t xml:space="preserve">Diploma with Honors </w:t>
      </w:r>
      <w:r w:rsidR="00303F24">
        <w:tab/>
      </w:r>
      <w:r w:rsidR="007219ED">
        <w:t xml:space="preserve"> </w:t>
      </w:r>
      <w:r w:rsidRPr="00E043F0">
        <w:t>2000</w:t>
      </w:r>
    </w:p>
    <w:p w14:paraId="0146FFF2" w14:textId="77777777" w:rsidR="00E14403" w:rsidRDefault="00796F02" w:rsidP="00ED66BD">
      <w:pPr>
        <w:pStyle w:val="Heading"/>
      </w:pPr>
      <w:r>
        <w:t>Publications</w:t>
      </w:r>
    </w:p>
    <w:p w14:paraId="1BD58EDA" w14:textId="77777777" w:rsidR="00C6715B" w:rsidRDefault="00C6715B" w:rsidP="00524D4D">
      <w:pPr>
        <w:pStyle w:val="line0"/>
        <w:spacing w:after="0"/>
        <w:ind w:left="720" w:hangingChars="300" w:hanging="720"/>
        <w:rPr>
          <w:noProof/>
          <w:u w:val="single"/>
        </w:rPr>
      </w:pPr>
      <w:bookmarkStart w:id="0" w:name="_ENREF_6"/>
      <w:bookmarkStart w:id="1" w:name="_ENREF_1"/>
      <w:r w:rsidRPr="00C6715B">
        <w:rPr>
          <w:noProof/>
          <w:u w:val="single"/>
        </w:rPr>
        <w:t>Refereed Articles</w:t>
      </w:r>
    </w:p>
    <w:p w14:paraId="65902F71" w14:textId="34AEA28E" w:rsidR="0049578C" w:rsidRPr="0049578C" w:rsidRDefault="0049578C" w:rsidP="00524D4D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 xml:space="preserve">Yeung, R. (Forthcoming). </w:t>
      </w:r>
      <w:r w:rsidRPr="0049578C">
        <w:rPr>
          <w:noProof/>
        </w:rPr>
        <w:t>It’s the Journey, not the Destination: The Effect of School Travel Mode on Student Achievement</w:t>
      </w:r>
      <w:r>
        <w:rPr>
          <w:noProof/>
        </w:rPr>
        <w:t xml:space="preserve">. </w:t>
      </w:r>
      <w:r w:rsidRPr="0049578C">
        <w:rPr>
          <w:i/>
          <w:iCs/>
          <w:noProof/>
        </w:rPr>
        <w:t>Journal of Urbanism: International Research on Placemaking and Urban Sustainability</w:t>
      </w:r>
      <w:r>
        <w:rPr>
          <w:i/>
          <w:iCs/>
          <w:noProof/>
        </w:rPr>
        <w:t>.</w:t>
      </w:r>
      <w:bookmarkStart w:id="2" w:name="_GoBack"/>
      <w:bookmarkEnd w:id="2"/>
    </w:p>
    <w:p w14:paraId="47537519" w14:textId="62FB80FC" w:rsidR="00A37894" w:rsidRPr="009117DF" w:rsidRDefault="00A37894" w:rsidP="00524D4D">
      <w:pPr>
        <w:pStyle w:val="line0"/>
        <w:spacing w:after="0"/>
        <w:ind w:left="720" w:hangingChars="300" w:hanging="720"/>
        <w:rPr>
          <w:noProof/>
        </w:rPr>
      </w:pPr>
      <w:r w:rsidRPr="009117DF">
        <w:rPr>
          <w:noProof/>
        </w:rPr>
        <w:t>Wang, W. &amp; Yeung, R. (</w:t>
      </w:r>
      <w:r w:rsidR="00984642" w:rsidRPr="009117DF">
        <w:rPr>
          <w:noProof/>
        </w:rPr>
        <w:t>201</w:t>
      </w:r>
      <w:r w:rsidR="00F7656F">
        <w:rPr>
          <w:noProof/>
        </w:rPr>
        <w:t>9</w:t>
      </w:r>
      <w:r w:rsidRPr="009117DF">
        <w:rPr>
          <w:noProof/>
        </w:rPr>
        <w:t xml:space="preserve">). Testing the </w:t>
      </w:r>
      <w:r w:rsidR="00F7656F">
        <w:rPr>
          <w:noProof/>
        </w:rPr>
        <w:t>e</w:t>
      </w:r>
      <w:r w:rsidRPr="009117DF">
        <w:rPr>
          <w:noProof/>
        </w:rPr>
        <w:t xml:space="preserve">ffectiveness of “Managing for Results”: Evidence from an </w:t>
      </w:r>
      <w:r w:rsidR="00F7656F">
        <w:rPr>
          <w:noProof/>
        </w:rPr>
        <w:t>e</w:t>
      </w:r>
      <w:r w:rsidRPr="009117DF">
        <w:rPr>
          <w:noProof/>
        </w:rPr>
        <w:t xml:space="preserve">ducation </w:t>
      </w:r>
      <w:r w:rsidR="00F7656F">
        <w:rPr>
          <w:noProof/>
        </w:rPr>
        <w:t>p</w:t>
      </w:r>
      <w:r w:rsidRPr="009117DF">
        <w:rPr>
          <w:noProof/>
        </w:rPr>
        <w:t xml:space="preserve">olicy </w:t>
      </w:r>
      <w:r w:rsidR="00F7656F">
        <w:rPr>
          <w:noProof/>
        </w:rPr>
        <w:t>i</w:t>
      </w:r>
      <w:r w:rsidRPr="009117DF">
        <w:rPr>
          <w:noProof/>
        </w:rPr>
        <w:t>nnovation in New York City</w:t>
      </w:r>
      <w:r w:rsidR="00214892" w:rsidRPr="009117DF">
        <w:rPr>
          <w:noProof/>
        </w:rPr>
        <w:t xml:space="preserve">. </w:t>
      </w:r>
      <w:r w:rsidR="00214892" w:rsidRPr="009117DF">
        <w:rPr>
          <w:i/>
          <w:noProof/>
        </w:rPr>
        <w:t>Journal of Public Administration Research and Theory,</w:t>
      </w:r>
      <w:r w:rsidR="00984642" w:rsidRPr="009117DF">
        <w:rPr>
          <w:noProof/>
        </w:rPr>
        <w:t xml:space="preserve"> </w:t>
      </w:r>
      <w:r w:rsidR="00F7656F">
        <w:t>29(1), 84-100.</w:t>
      </w:r>
    </w:p>
    <w:p w14:paraId="6AD613EA" w14:textId="6C1EB4BC" w:rsidR="00C70BE4" w:rsidRPr="00800E69" w:rsidRDefault="00C70BE4" w:rsidP="00524D4D">
      <w:pPr>
        <w:pStyle w:val="line0"/>
        <w:spacing w:after="0"/>
        <w:ind w:left="720" w:hangingChars="300" w:hanging="720"/>
        <w:rPr>
          <w:noProof/>
        </w:rPr>
      </w:pPr>
      <w:r w:rsidRPr="00C70BE4">
        <w:rPr>
          <w:noProof/>
        </w:rPr>
        <w:t>Yeung, R., Gigliotti, P. &amp; Nguyen-Hoang</w:t>
      </w:r>
      <w:r>
        <w:rPr>
          <w:noProof/>
        </w:rPr>
        <w:t xml:space="preserve">, P. (2018). </w:t>
      </w:r>
      <w:r w:rsidRPr="00C70BE4">
        <w:rPr>
          <w:noProof/>
        </w:rPr>
        <w:t xml:space="preserve">The </w:t>
      </w:r>
      <w:r>
        <w:rPr>
          <w:noProof/>
        </w:rPr>
        <w:t>i</w:t>
      </w:r>
      <w:r w:rsidRPr="00C70BE4">
        <w:rPr>
          <w:noProof/>
        </w:rPr>
        <w:t xml:space="preserve">mpact of U.S. News </w:t>
      </w:r>
      <w:r>
        <w:rPr>
          <w:noProof/>
        </w:rPr>
        <w:t>c</w:t>
      </w:r>
      <w:r w:rsidRPr="00C70BE4">
        <w:rPr>
          <w:noProof/>
        </w:rPr>
        <w:t xml:space="preserve">ollege </w:t>
      </w:r>
      <w:r>
        <w:rPr>
          <w:noProof/>
        </w:rPr>
        <w:t>r</w:t>
      </w:r>
      <w:r w:rsidRPr="00C70BE4">
        <w:rPr>
          <w:noProof/>
        </w:rPr>
        <w:t xml:space="preserve">ankings on the </w:t>
      </w:r>
      <w:r>
        <w:rPr>
          <w:noProof/>
        </w:rPr>
        <w:t>c</w:t>
      </w:r>
      <w:r w:rsidRPr="00C70BE4">
        <w:rPr>
          <w:noProof/>
        </w:rPr>
        <w:t xml:space="preserve">ompensation of </w:t>
      </w:r>
      <w:r>
        <w:rPr>
          <w:noProof/>
        </w:rPr>
        <w:t>c</w:t>
      </w:r>
      <w:r w:rsidRPr="00C70BE4">
        <w:rPr>
          <w:noProof/>
        </w:rPr>
        <w:t xml:space="preserve">ollege and </w:t>
      </w:r>
      <w:r w:rsidRPr="00800E69">
        <w:rPr>
          <w:noProof/>
        </w:rPr>
        <w:t xml:space="preserve">university presidents. </w:t>
      </w:r>
      <w:r w:rsidRPr="00800E69">
        <w:rPr>
          <w:i/>
          <w:noProof/>
        </w:rPr>
        <w:t>Research in Higher Education</w:t>
      </w:r>
      <w:r w:rsidRPr="00800E69">
        <w:rPr>
          <w:noProof/>
        </w:rPr>
        <w:t>,</w:t>
      </w:r>
      <w:r w:rsidRPr="00800E69">
        <w:rPr>
          <w:i/>
          <w:noProof/>
        </w:rPr>
        <w:t xml:space="preserve"> </w:t>
      </w:r>
      <w:r w:rsidR="0005048E">
        <w:rPr>
          <w:noProof/>
        </w:rPr>
        <w:t>60(1), 1-17.</w:t>
      </w:r>
    </w:p>
    <w:p w14:paraId="31C6F1BB" w14:textId="77777777" w:rsidR="00895CE2" w:rsidRPr="00800E69" w:rsidRDefault="00895CE2" w:rsidP="00895CE2">
      <w:pPr>
        <w:pStyle w:val="Line"/>
        <w:spacing w:after="0"/>
        <w:ind w:left="720" w:firstLineChars="0" w:hanging="720"/>
        <w:rPr>
          <w:noProof/>
        </w:rPr>
      </w:pPr>
      <w:r w:rsidRPr="00800E69">
        <w:rPr>
          <w:noProof/>
        </w:rPr>
        <w:t xml:space="preserve">Nguyen-Hoang, P. &amp; Yeung, R. (2018). From mother to child: the effects of prenatal maternal passive smoking on academic outcomes in the United States. </w:t>
      </w:r>
      <w:r w:rsidRPr="00800E69">
        <w:rPr>
          <w:i/>
          <w:noProof/>
        </w:rPr>
        <w:t>Journal of Public Health Policy</w:t>
      </w:r>
      <w:r w:rsidRPr="00800E69">
        <w:rPr>
          <w:noProof/>
        </w:rPr>
        <w:t xml:space="preserve">, </w:t>
      </w:r>
      <w:r w:rsidR="00800E69" w:rsidRPr="00800E69">
        <w:rPr>
          <w:rStyle w:val="Hyperlink"/>
          <w:noProof/>
          <w:color w:val="000000" w:themeColor="text1"/>
          <w:u w:val="none"/>
        </w:rPr>
        <w:t>39(2), 231-244</w:t>
      </w:r>
    </w:p>
    <w:p w14:paraId="38345C97" w14:textId="77777777" w:rsidR="003B006E" w:rsidRPr="0083313F" w:rsidRDefault="003B006E" w:rsidP="00524D4D">
      <w:pPr>
        <w:pStyle w:val="line0"/>
        <w:spacing w:after="0"/>
        <w:ind w:left="720" w:hangingChars="300" w:hanging="720"/>
        <w:rPr>
          <w:noProof/>
        </w:rPr>
      </w:pPr>
      <w:bookmarkStart w:id="3" w:name="_Hlk503131950"/>
      <w:bookmarkStart w:id="4" w:name="_Hlk503131959"/>
      <w:r>
        <w:rPr>
          <w:noProof/>
        </w:rPr>
        <w:t xml:space="preserve">Yeung, R. </w:t>
      </w:r>
      <w:r w:rsidR="005350A7">
        <w:rPr>
          <w:noProof/>
        </w:rPr>
        <w:t xml:space="preserve">&amp; Nguyen-Hoang, P. </w:t>
      </w:r>
      <w:r>
        <w:rPr>
          <w:noProof/>
        </w:rPr>
        <w:t>(</w:t>
      </w:r>
      <w:r w:rsidR="0083313F">
        <w:rPr>
          <w:noProof/>
        </w:rPr>
        <w:t>2016</w:t>
      </w:r>
      <w:r>
        <w:rPr>
          <w:noProof/>
        </w:rPr>
        <w:t xml:space="preserve">). Endogenous </w:t>
      </w:r>
      <w:r w:rsidR="004A597A">
        <w:rPr>
          <w:noProof/>
        </w:rPr>
        <w:t>p</w:t>
      </w:r>
      <w:r>
        <w:rPr>
          <w:noProof/>
        </w:rPr>
        <w:t xml:space="preserve">eer </w:t>
      </w:r>
      <w:r w:rsidR="004A597A">
        <w:rPr>
          <w:noProof/>
        </w:rPr>
        <w:t>e</w:t>
      </w:r>
      <w:r>
        <w:rPr>
          <w:noProof/>
        </w:rPr>
        <w:t xml:space="preserve">ffects: Fact or </w:t>
      </w:r>
      <w:r w:rsidR="004A597A">
        <w:rPr>
          <w:noProof/>
        </w:rPr>
        <w:t>f</w:t>
      </w:r>
      <w:r>
        <w:rPr>
          <w:noProof/>
        </w:rPr>
        <w:t xml:space="preserve">iction. </w:t>
      </w:r>
      <w:r w:rsidR="0083313F">
        <w:rPr>
          <w:i/>
          <w:noProof/>
        </w:rPr>
        <w:t>Journal of Educational Research</w:t>
      </w:r>
      <w:r w:rsidR="0083313F">
        <w:rPr>
          <w:noProof/>
        </w:rPr>
        <w:t>, 109(1), 37-49.</w:t>
      </w:r>
    </w:p>
    <w:bookmarkEnd w:id="3"/>
    <w:p w14:paraId="4BD0D589" w14:textId="77777777" w:rsidR="003B006E" w:rsidRPr="0029429B" w:rsidRDefault="003B006E" w:rsidP="003B006E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Yeung, R. (</w:t>
      </w:r>
      <w:r w:rsidR="0029429B">
        <w:rPr>
          <w:noProof/>
        </w:rPr>
        <w:t>2015</w:t>
      </w:r>
      <w:r>
        <w:rPr>
          <w:noProof/>
        </w:rPr>
        <w:t xml:space="preserve">). Athletics, </w:t>
      </w:r>
      <w:r w:rsidR="004A597A">
        <w:rPr>
          <w:noProof/>
        </w:rPr>
        <w:t>a</w:t>
      </w:r>
      <w:r>
        <w:rPr>
          <w:noProof/>
        </w:rPr>
        <w:t xml:space="preserve">thletic </w:t>
      </w:r>
      <w:r w:rsidR="004A597A">
        <w:rPr>
          <w:noProof/>
        </w:rPr>
        <w:t>l</w:t>
      </w:r>
      <w:r>
        <w:rPr>
          <w:noProof/>
        </w:rPr>
        <w:t xml:space="preserve">eadership and </w:t>
      </w:r>
      <w:r w:rsidR="004A597A">
        <w:rPr>
          <w:noProof/>
        </w:rPr>
        <w:t>a</w:t>
      </w:r>
      <w:r>
        <w:rPr>
          <w:noProof/>
        </w:rPr>
        <w:t xml:space="preserve">cademic </w:t>
      </w:r>
      <w:r w:rsidR="004A597A">
        <w:rPr>
          <w:noProof/>
        </w:rPr>
        <w:t>a</w:t>
      </w:r>
      <w:r>
        <w:rPr>
          <w:noProof/>
        </w:rPr>
        <w:t xml:space="preserve">chievement. </w:t>
      </w:r>
      <w:r w:rsidR="0029429B">
        <w:rPr>
          <w:i/>
          <w:noProof/>
        </w:rPr>
        <w:t>Education and Urban Society</w:t>
      </w:r>
      <w:r w:rsidR="0029429B">
        <w:rPr>
          <w:noProof/>
        </w:rPr>
        <w:t>, 47(3), 361-387.</w:t>
      </w:r>
    </w:p>
    <w:bookmarkEnd w:id="4"/>
    <w:p w14:paraId="259CC9F4" w14:textId="77777777" w:rsidR="00796F02" w:rsidRDefault="00796F02" w:rsidP="00796F02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 xml:space="preserve">Kingma, B. &amp; Yeung, R. (2014). Religion, </w:t>
      </w:r>
      <w:r w:rsidR="004A597A">
        <w:rPr>
          <w:noProof/>
        </w:rPr>
        <w:t>e</w:t>
      </w:r>
      <w:r>
        <w:rPr>
          <w:noProof/>
        </w:rPr>
        <w:t xml:space="preserve">ntrepreneurship, </w:t>
      </w:r>
      <w:r w:rsidR="004A597A">
        <w:rPr>
          <w:noProof/>
        </w:rPr>
        <w:t>i</w:t>
      </w:r>
      <w:r>
        <w:rPr>
          <w:noProof/>
        </w:rPr>
        <w:t xml:space="preserve">ncome and </w:t>
      </w:r>
      <w:r w:rsidR="004A597A">
        <w:rPr>
          <w:noProof/>
        </w:rPr>
        <w:t>e</w:t>
      </w:r>
      <w:r>
        <w:rPr>
          <w:noProof/>
        </w:rPr>
        <w:t xml:space="preserve">mployment. </w:t>
      </w:r>
      <w:r w:rsidRPr="00020B37">
        <w:rPr>
          <w:i/>
        </w:rPr>
        <w:t>International Journal of Social Sciences and Management</w:t>
      </w:r>
      <w:r>
        <w:t xml:space="preserve">, </w:t>
      </w:r>
      <w:r w:rsidRPr="000A146A">
        <w:rPr>
          <w:i/>
        </w:rPr>
        <w:t>1</w:t>
      </w:r>
      <w:r>
        <w:t>(1), 3-9</w:t>
      </w:r>
      <w:r>
        <w:rPr>
          <w:i/>
        </w:rPr>
        <w:t>.</w:t>
      </w:r>
    </w:p>
    <w:p w14:paraId="0AFC5FAC" w14:textId="77777777" w:rsidR="00357569" w:rsidRDefault="00796F02" w:rsidP="00357569">
      <w:pPr>
        <w:pStyle w:val="Line"/>
        <w:spacing w:after="0"/>
        <w:ind w:left="720" w:firstLineChars="0" w:hanging="720"/>
        <w:rPr>
          <w:noProof/>
        </w:rPr>
      </w:pPr>
      <w:r>
        <w:rPr>
          <w:noProof/>
        </w:rPr>
        <w:t>Nguyen-Hoang, P</w:t>
      </w:r>
      <w:r w:rsidR="00357569">
        <w:rPr>
          <w:noProof/>
        </w:rPr>
        <w:t xml:space="preserve">. &amp; Yeung, R. (2014). Dollars for </w:t>
      </w:r>
      <w:r w:rsidR="004A597A">
        <w:rPr>
          <w:noProof/>
        </w:rPr>
        <w:t>l</w:t>
      </w:r>
      <w:r w:rsidR="00357569">
        <w:rPr>
          <w:noProof/>
        </w:rPr>
        <w:t xml:space="preserve">ives: The </w:t>
      </w:r>
      <w:r w:rsidR="004A597A">
        <w:rPr>
          <w:noProof/>
        </w:rPr>
        <w:t>e</w:t>
      </w:r>
      <w:r w:rsidR="00357569">
        <w:rPr>
          <w:noProof/>
        </w:rPr>
        <w:t xml:space="preserve">ffects of </w:t>
      </w:r>
      <w:r w:rsidR="004A597A">
        <w:rPr>
          <w:noProof/>
        </w:rPr>
        <w:t>c</w:t>
      </w:r>
      <w:r w:rsidR="00357569">
        <w:rPr>
          <w:noProof/>
        </w:rPr>
        <w:t xml:space="preserve">apital </w:t>
      </w:r>
      <w:r w:rsidR="004A597A">
        <w:rPr>
          <w:noProof/>
        </w:rPr>
        <w:t>i</w:t>
      </w:r>
      <w:r w:rsidR="00357569">
        <w:rPr>
          <w:noProof/>
        </w:rPr>
        <w:t xml:space="preserve">nvestments on </w:t>
      </w:r>
      <w:r w:rsidR="004A597A">
        <w:rPr>
          <w:noProof/>
        </w:rPr>
        <w:t>t</w:t>
      </w:r>
      <w:r w:rsidR="00357569">
        <w:rPr>
          <w:noProof/>
        </w:rPr>
        <w:t xml:space="preserve">raffic </w:t>
      </w:r>
      <w:r w:rsidR="004A597A">
        <w:rPr>
          <w:noProof/>
        </w:rPr>
        <w:t>f</w:t>
      </w:r>
      <w:r w:rsidR="00357569">
        <w:rPr>
          <w:noProof/>
        </w:rPr>
        <w:t xml:space="preserve">atalities. </w:t>
      </w:r>
      <w:r w:rsidR="00357569">
        <w:rPr>
          <w:i/>
          <w:noProof/>
        </w:rPr>
        <w:t>Journal of Safety Research</w:t>
      </w:r>
      <w:r w:rsidR="00357569">
        <w:rPr>
          <w:noProof/>
        </w:rPr>
        <w:t xml:space="preserve">, </w:t>
      </w:r>
      <w:r w:rsidR="00357569">
        <w:rPr>
          <w:i/>
          <w:noProof/>
        </w:rPr>
        <w:t>51</w:t>
      </w:r>
      <w:r w:rsidR="00357569">
        <w:rPr>
          <w:noProof/>
        </w:rPr>
        <w:t>, 109-115.</w:t>
      </w:r>
    </w:p>
    <w:p w14:paraId="0EEF0EA6" w14:textId="77777777" w:rsidR="00796F02" w:rsidRPr="006C46BE" w:rsidRDefault="00796F02" w:rsidP="00796F02">
      <w:pPr>
        <w:pStyle w:val="line0"/>
        <w:spacing w:after="0"/>
        <w:ind w:left="720" w:hangingChars="300" w:hanging="720"/>
        <w:rPr>
          <w:noProof/>
        </w:rPr>
      </w:pPr>
      <w:bookmarkStart w:id="5" w:name="_Hlk503131969"/>
      <w:r>
        <w:rPr>
          <w:noProof/>
        </w:rPr>
        <w:t xml:space="preserve">Nguyen-Hoang, P., Yeung, R., &amp; Bogin, A. (2014). </w:t>
      </w:r>
      <w:r w:rsidRPr="006C46BE">
        <w:rPr>
          <w:noProof/>
        </w:rPr>
        <w:t xml:space="preserve">No </w:t>
      </w:r>
      <w:r w:rsidR="004A597A">
        <w:rPr>
          <w:noProof/>
        </w:rPr>
        <w:t>b</w:t>
      </w:r>
      <w:r w:rsidRPr="006C46BE">
        <w:rPr>
          <w:noProof/>
        </w:rPr>
        <w:t xml:space="preserve">ase </w:t>
      </w:r>
      <w:r w:rsidR="004A597A">
        <w:rPr>
          <w:noProof/>
        </w:rPr>
        <w:t>l</w:t>
      </w:r>
      <w:r w:rsidRPr="006C46BE">
        <w:rPr>
          <w:noProof/>
        </w:rPr>
        <w:t xml:space="preserve">eft </w:t>
      </w:r>
      <w:r w:rsidR="004A597A">
        <w:rPr>
          <w:noProof/>
        </w:rPr>
        <w:t>b</w:t>
      </w:r>
      <w:r w:rsidRPr="006C46BE">
        <w:rPr>
          <w:noProof/>
        </w:rPr>
        <w:t xml:space="preserve">ehind: The </w:t>
      </w:r>
      <w:r w:rsidR="004A597A">
        <w:rPr>
          <w:noProof/>
        </w:rPr>
        <w:t>i</w:t>
      </w:r>
      <w:r w:rsidRPr="006C46BE">
        <w:rPr>
          <w:noProof/>
        </w:rPr>
        <w:t xml:space="preserve">mpact of </w:t>
      </w:r>
      <w:r w:rsidR="004A597A">
        <w:rPr>
          <w:noProof/>
        </w:rPr>
        <w:t>m</w:t>
      </w:r>
      <w:r w:rsidRPr="006C46BE">
        <w:rPr>
          <w:noProof/>
        </w:rPr>
        <w:t xml:space="preserve">ilitary </w:t>
      </w:r>
      <w:r w:rsidR="004A597A">
        <w:rPr>
          <w:noProof/>
        </w:rPr>
        <w:t>b</w:t>
      </w:r>
      <w:r w:rsidRPr="006C46BE">
        <w:rPr>
          <w:noProof/>
        </w:rPr>
        <w:t xml:space="preserve">ase </w:t>
      </w:r>
      <w:r w:rsidR="004A597A">
        <w:rPr>
          <w:noProof/>
        </w:rPr>
        <w:t>c</w:t>
      </w:r>
      <w:r w:rsidRPr="006C46BE">
        <w:rPr>
          <w:noProof/>
        </w:rPr>
        <w:t xml:space="preserve">losures on </w:t>
      </w:r>
      <w:r w:rsidR="004A597A">
        <w:rPr>
          <w:noProof/>
        </w:rPr>
        <w:t>e</w:t>
      </w:r>
      <w:r w:rsidRPr="006C46BE">
        <w:rPr>
          <w:noProof/>
        </w:rPr>
        <w:t xml:space="preserve">ducational </w:t>
      </w:r>
      <w:r w:rsidR="004A597A">
        <w:rPr>
          <w:noProof/>
        </w:rPr>
        <w:t>e</w:t>
      </w:r>
      <w:r w:rsidRPr="006C46BE">
        <w:rPr>
          <w:noProof/>
        </w:rPr>
        <w:t xml:space="preserve">xpenditures and </w:t>
      </w:r>
      <w:r w:rsidR="004A597A">
        <w:rPr>
          <w:noProof/>
        </w:rPr>
        <w:t>o</w:t>
      </w:r>
      <w:r w:rsidRPr="006C46BE">
        <w:rPr>
          <w:noProof/>
        </w:rPr>
        <w:t>utcomes</w:t>
      </w:r>
      <w:r>
        <w:rPr>
          <w:noProof/>
        </w:rPr>
        <w:t xml:space="preserve">. </w:t>
      </w:r>
      <w:r>
        <w:rPr>
          <w:i/>
          <w:noProof/>
        </w:rPr>
        <w:t>Public Finance Review</w:t>
      </w:r>
      <w:r>
        <w:rPr>
          <w:noProof/>
        </w:rPr>
        <w:t xml:space="preserve">, </w:t>
      </w:r>
      <w:r>
        <w:rPr>
          <w:i/>
          <w:noProof/>
        </w:rPr>
        <w:t>42</w:t>
      </w:r>
      <w:r>
        <w:rPr>
          <w:noProof/>
        </w:rPr>
        <w:t>(4), 439-465.</w:t>
      </w:r>
    </w:p>
    <w:p w14:paraId="04119C86" w14:textId="77777777" w:rsidR="003B006E" w:rsidRDefault="003B006E" w:rsidP="003B006E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Yeung, R. (</w:t>
      </w:r>
      <w:r w:rsidR="00A4239C">
        <w:rPr>
          <w:noProof/>
        </w:rPr>
        <w:t>2014</w:t>
      </w:r>
      <w:r>
        <w:rPr>
          <w:noProof/>
        </w:rPr>
        <w:t xml:space="preserve">). Gifted </w:t>
      </w:r>
      <w:r w:rsidR="004A597A">
        <w:rPr>
          <w:noProof/>
        </w:rPr>
        <w:t>e</w:t>
      </w:r>
      <w:r>
        <w:rPr>
          <w:noProof/>
        </w:rPr>
        <w:t xml:space="preserve">ducation: Robin Hood or the Sheriff of Nottingham? </w:t>
      </w:r>
      <w:r w:rsidR="00A4239C">
        <w:rPr>
          <w:i/>
          <w:noProof/>
        </w:rPr>
        <w:t>Education and Urban Society</w:t>
      </w:r>
      <w:r w:rsidR="00A4239C">
        <w:rPr>
          <w:noProof/>
        </w:rPr>
        <w:t xml:space="preserve">, </w:t>
      </w:r>
      <w:r w:rsidR="00A4239C">
        <w:rPr>
          <w:i/>
          <w:noProof/>
        </w:rPr>
        <w:t>46</w:t>
      </w:r>
      <w:r w:rsidR="00A4239C">
        <w:rPr>
          <w:noProof/>
        </w:rPr>
        <w:t>(7), 798-</w:t>
      </w:r>
      <w:r w:rsidR="005F44D8">
        <w:rPr>
          <w:noProof/>
        </w:rPr>
        <w:t>825.</w:t>
      </w:r>
    </w:p>
    <w:p w14:paraId="32AE6638" w14:textId="77777777" w:rsidR="00E043F0" w:rsidRPr="00FD4F0D" w:rsidRDefault="00E043F0" w:rsidP="00524D4D">
      <w:pPr>
        <w:pStyle w:val="line0"/>
        <w:spacing w:after="0"/>
        <w:ind w:left="720" w:hangingChars="300" w:hanging="720"/>
        <w:rPr>
          <w:noProof/>
          <w:color w:val="auto"/>
        </w:rPr>
      </w:pPr>
      <w:r w:rsidRPr="00D62588">
        <w:rPr>
          <w:noProof/>
        </w:rPr>
        <w:lastRenderedPageBreak/>
        <w:t>Yeung, R., Gunton, B., Kahlbacher, D., Seltzer, J., &amp; Wesolowski, H. (</w:t>
      </w:r>
      <w:r w:rsidR="00FD4F0D">
        <w:rPr>
          <w:noProof/>
        </w:rPr>
        <w:t>2011</w:t>
      </w:r>
      <w:r w:rsidRPr="00D62588">
        <w:rPr>
          <w:noProof/>
        </w:rPr>
        <w:t xml:space="preserve">). </w:t>
      </w:r>
      <w:r w:rsidR="00D976ED">
        <w:rPr>
          <w:noProof/>
        </w:rPr>
        <w:t>Can</w:t>
      </w:r>
      <w:r w:rsidRPr="00D62588">
        <w:rPr>
          <w:noProof/>
        </w:rPr>
        <w:t xml:space="preserve"> </w:t>
      </w:r>
      <w:r w:rsidR="004A597A">
        <w:rPr>
          <w:noProof/>
        </w:rPr>
        <w:t>h</w:t>
      </w:r>
      <w:r w:rsidRPr="00D62588">
        <w:rPr>
          <w:noProof/>
        </w:rPr>
        <w:t xml:space="preserve">ealth </w:t>
      </w:r>
      <w:r w:rsidR="004A597A">
        <w:rPr>
          <w:noProof/>
        </w:rPr>
        <w:t>i</w:t>
      </w:r>
      <w:r w:rsidRPr="00D62588">
        <w:rPr>
          <w:noProof/>
        </w:rPr>
        <w:t xml:space="preserve">nsurance </w:t>
      </w:r>
      <w:r w:rsidR="004A597A">
        <w:rPr>
          <w:noProof/>
        </w:rPr>
        <w:t>r</w:t>
      </w:r>
      <w:r w:rsidRPr="00D62588">
        <w:rPr>
          <w:noProof/>
        </w:rPr>
        <w:t xml:space="preserve">educe </w:t>
      </w:r>
      <w:r w:rsidR="004A597A">
        <w:rPr>
          <w:noProof/>
        </w:rPr>
        <w:t>s</w:t>
      </w:r>
      <w:r w:rsidRPr="00D62588">
        <w:rPr>
          <w:noProof/>
        </w:rPr>
        <w:t xml:space="preserve">chool </w:t>
      </w:r>
      <w:r w:rsidR="004A597A">
        <w:rPr>
          <w:noProof/>
        </w:rPr>
        <w:t>a</w:t>
      </w:r>
      <w:r w:rsidRPr="00D62588">
        <w:rPr>
          <w:noProof/>
        </w:rPr>
        <w:t xml:space="preserve">bsenteeism? </w:t>
      </w:r>
      <w:r w:rsidRPr="00D62588">
        <w:rPr>
          <w:i/>
          <w:noProof/>
        </w:rPr>
        <w:t>Education and Urban Society</w:t>
      </w:r>
      <w:bookmarkEnd w:id="0"/>
      <w:r w:rsidR="00FD4F0D">
        <w:rPr>
          <w:noProof/>
        </w:rPr>
        <w:t xml:space="preserve">, </w:t>
      </w:r>
      <w:r w:rsidR="00FD4F0D">
        <w:rPr>
          <w:i/>
          <w:noProof/>
        </w:rPr>
        <w:t>43</w:t>
      </w:r>
      <w:r w:rsidR="00FD4F0D">
        <w:rPr>
          <w:noProof/>
        </w:rPr>
        <w:t>(6), 696-721.</w:t>
      </w:r>
    </w:p>
    <w:bookmarkEnd w:id="5"/>
    <w:p w14:paraId="67944C41" w14:textId="77777777" w:rsidR="00E043F0" w:rsidRDefault="00796F02" w:rsidP="00524D4D">
      <w:pPr>
        <w:pStyle w:val="line0"/>
        <w:spacing w:after="0"/>
        <w:ind w:left="720" w:hangingChars="300" w:hanging="720"/>
        <w:rPr>
          <w:noProof/>
        </w:rPr>
      </w:pPr>
      <w:r>
        <w:rPr>
          <w:noProof/>
        </w:rPr>
        <w:t>Nguyen-Hoang</w:t>
      </w:r>
      <w:r w:rsidR="00E043F0" w:rsidRPr="00D62588">
        <w:rPr>
          <w:noProof/>
        </w:rPr>
        <w:t xml:space="preserve">, </w:t>
      </w:r>
      <w:r>
        <w:rPr>
          <w:noProof/>
        </w:rPr>
        <w:t xml:space="preserve">P. </w:t>
      </w:r>
      <w:r w:rsidR="00E043F0" w:rsidRPr="00D62588">
        <w:rPr>
          <w:noProof/>
        </w:rPr>
        <w:t xml:space="preserve">&amp; Yeung, R. (2010). What is </w:t>
      </w:r>
      <w:r w:rsidR="004A597A">
        <w:rPr>
          <w:noProof/>
        </w:rPr>
        <w:t>p</w:t>
      </w:r>
      <w:r w:rsidR="00E043F0" w:rsidRPr="00D62588">
        <w:rPr>
          <w:noProof/>
        </w:rPr>
        <w:t xml:space="preserve">aratransit </w:t>
      </w:r>
      <w:r w:rsidR="004A597A">
        <w:rPr>
          <w:noProof/>
        </w:rPr>
        <w:t>w</w:t>
      </w:r>
      <w:r w:rsidR="00E043F0" w:rsidRPr="00D62588">
        <w:rPr>
          <w:noProof/>
        </w:rPr>
        <w:t xml:space="preserve">orth? </w:t>
      </w:r>
      <w:r w:rsidR="00E043F0" w:rsidRPr="00D62588">
        <w:rPr>
          <w:i/>
          <w:noProof/>
        </w:rPr>
        <w:t>Transportation Research Part A: Policy and Practice, 44</w:t>
      </w:r>
      <w:r w:rsidR="00E043F0" w:rsidRPr="00D62588">
        <w:rPr>
          <w:noProof/>
        </w:rPr>
        <w:t>(10), 841-853.</w:t>
      </w:r>
      <w:bookmarkEnd w:id="1"/>
    </w:p>
    <w:p w14:paraId="3F3E589E" w14:textId="77777777" w:rsidR="00E043F0" w:rsidRPr="00DB7CAA" w:rsidRDefault="00E043F0" w:rsidP="00524D4D">
      <w:pPr>
        <w:pStyle w:val="line0"/>
        <w:spacing w:after="0"/>
        <w:ind w:left="720" w:hangingChars="300" w:hanging="720"/>
        <w:rPr>
          <w:noProof/>
        </w:rPr>
      </w:pPr>
      <w:bookmarkStart w:id="6" w:name="_ENREF_4"/>
      <w:r w:rsidRPr="00D62588">
        <w:rPr>
          <w:noProof/>
        </w:rPr>
        <w:t xml:space="preserve">Yeung, R. (2009a). Are </w:t>
      </w:r>
      <w:r w:rsidR="004A597A">
        <w:rPr>
          <w:noProof/>
        </w:rPr>
        <w:t>s</w:t>
      </w:r>
      <w:r w:rsidRPr="00D62588">
        <w:rPr>
          <w:noProof/>
        </w:rPr>
        <w:t xml:space="preserve">chool </w:t>
      </w:r>
      <w:r w:rsidR="004A597A">
        <w:rPr>
          <w:noProof/>
        </w:rPr>
        <w:t>u</w:t>
      </w:r>
      <w:r w:rsidRPr="00D62588">
        <w:rPr>
          <w:noProof/>
        </w:rPr>
        <w:t xml:space="preserve">niforms a </w:t>
      </w:r>
      <w:r w:rsidR="004A597A">
        <w:rPr>
          <w:noProof/>
        </w:rPr>
        <w:t>g</w:t>
      </w:r>
      <w:r w:rsidRPr="00D62588">
        <w:rPr>
          <w:noProof/>
        </w:rPr>
        <w:t xml:space="preserve">ood </w:t>
      </w:r>
      <w:r w:rsidR="004A597A">
        <w:rPr>
          <w:noProof/>
        </w:rPr>
        <w:t>f</w:t>
      </w:r>
      <w:r w:rsidRPr="00D62588">
        <w:rPr>
          <w:noProof/>
        </w:rPr>
        <w:t xml:space="preserve">it? Results from the ECLS-K and NELS. </w:t>
      </w:r>
      <w:r w:rsidRPr="00D62588">
        <w:rPr>
          <w:i/>
          <w:noProof/>
        </w:rPr>
        <w:t>Educational Policy, 23</w:t>
      </w:r>
      <w:r w:rsidRPr="00D62588">
        <w:rPr>
          <w:noProof/>
        </w:rPr>
        <w:t>(6), 847-874.</w:t>
      </w:r>
      <w:bookmarkEnd w:id="6"/>
      <w:r w:rsidR="00DB7CAA">
        <w:rPr>
          <w:noProof/>
        </w:rPr>
        <w:t xml:space="preserve"> (Most downloaded article in </w:t>
      </w:r>
      <w:r w:rsidR="00DB7CAA">
        <w:rPr>
          <w:i/>
          <w:noProof/>
        </w:rPr>
        <w:t>Educational Policy</w:t>
      </w:r>
      <w:r w:rsidR="00DB7CAA">
        <w:rPr>
          <w:noProof/>
        </w:rPr>
        <w:t xml:space="preserve"> in 2009 and 2010)</w:t>
      </w:r>
    </w:p>
    <w:p w14:paraId="55DA7AAA" w14:textId="77777777" w:rsidR="00E043F0" w:rsidRDefault="00E043F0" w:rsidP="00524D4D">
      <w:pPr>
        <w:pStyle w:val="line0"/>
        <w:spacing w:after="0"/>
        <w:ind w:left="720" w:hangingChars="300" w:hanging="720"/>
        <w:rPr>
          <w:noProof/>
        </w:rPr>
      </w:pPr>
      <w:bookmarkStart w:id="7" w:name="_ENREF_5"/>
      <w:r w:rsidRPr="00D62588">
        <w:rPr>
          <w:noProof/>
        </w:rPr>
        <w:t xml:space="preserve">Yeung, R. (2009b). The </w:t>
      </w:r>
      <w:r w:rsidR="004A597A">
        <w:rPr>
          <w:noProof/>
        </w:rPr>
        <w:t>e</w:t>
      </w:r>
      <w:r w:rsidRPr="00D62588">
        <w:rPr>
          <w:noProof/>
        </w:rPr>
        <w:t xml:space="preserve">ffects of </w:t>
      </w:r>
      <w:r w:rsidR="004A597A">
        <w:rPr>
          <w:noProof/>
        </w:rPr>
        <w:t>f</w:t>
      </w:r>
      <w:r w:rsidRPr="00D62588">
        <w:rPr>
          <w:noProof/>
        </w:rPr>
        <w:t xml:space="preserve">iscal </w:t>
      </w:r>
      <w:r w:rsidR="004A597A">
        <w:rPr>
          <w:noProof/>
        </w:rPr>
        <w:t>d</w:t>
      </w:r>
      <w:r w:rsidRPr="00D62588">
        <w:rPr>
          <w:noProof/>
        </w:rPr>
        <w:t xml:space="preserve">ecentralization on the </w:t>
      </w:r>
      <w:r w:rsidR="0084222C">
        <w:rPr>
          <w:noProof/>
        </w:rPr>
        <w:t>s</w:t>
      </w:r>
      <w:r w:rsidRPr="00D62588">
        <w:rPr>
          <w:noProof/>
        </w:rPr>
        <w:t xml:space="preserve">ize of </w:t>
      </w:r>
      <w:r w:rsidR="0084222C">
        <w:rPr>
          <w:noProof/>
        </w:rPr>
        <w:t>g</w:t>
      </w:r>
      <w:r w:rsidRPr="00D62588">
        <w:rPr>
          <w:noProof/>
        </w:rPr>
        <w:t xml:space="preserve">overnment: A </w:t>
      </w:r>
      <w:r w:rsidR="0084222C">
        <w:rPr>
          <w:noProof/>
        </w:rPr>
        <w:t>m</w:t>
      </w:r>
      <w:r w:rsidRPr="00D62588">
        <w:rPr>
          <w:noProof/>
        </w:rPr>
        <w:t>eta-</w:t>
      </w:r>
      <w:r w:rsidR="0084222C">
        <w:rPr>
          <w:noProof/>
        </w:rPr>
        <w:t>a</w:t>
      </w:r>
      <w:r w:rsidRPr="00D62588">
        <w:rPr>
          <w:noProof/>
        </w:rPr>
        <w:t xml:space="preserve">nalysis. </w:t>
      </w:r>
      <w:r w:rsidRPr="00D62588">
        <w:rPr>
          <w:i/>
          <w:noProof/>
        </w:rPr>
        <w:t>Public Budgeting and Finance, 29</w:t>
      </w:r>
      <w:r w:rsidRPr="00D62588">
        <w:rPr>
          <w:noProof/>
        </w:rPr>
        <w:t>(4), 1-23.</w:t>
      </w:r>
      <w:bookmarkEnd w:id="7"/>
    </w:p>
    <w:p w14:paraId="39A0C0B9" w14:textId="77777777" w:rsidR="00E043F0" w:rsidRPr="00D62588" w:rsidRDefault="00E043F0" w:rsidP="00524D4D">
      <w:pPr>
        <w:pStyle w:val="line0"/>
        <w:spacing w:after="0"/>
        <w:ind w:left="720" w:hangingChars="300" w:hanging="720"/>
        <w:rPr>
          <w:noProof/>
        </w:rPr>
      </w:pPr>
      <w:bookmarkStart w:id="8" w:name="_ENREF_3"/>
      <w:r w:rsidRPr="00D62588">
        <w:rPr>
          <w:noProof/>
        </w:rPr>
        <w:t xml:space="preserve">Yeung, R. (2007-2008). The Inter-University Case Program: Challenging </w:t>
      </w:r>
      <w:r w:rsidR="0084222C">
        <w:rPr>
          <w:noProof/>
        </w:rPr>
        <w:t>o</w:t>
      </w:r>
      <w:r w:rsidRPr="00D62588">
        <w:rPr>
          <w:noProof/>
        </w:rPr>
        <w:t xml:space="preserve">rthodoxy, </w:t>
      </w:r>
      <w:r w:rsidR="0084222C">
        <w:rPr>
          <w:noProof/>
        </w:rPr>
        <w:t>t</w:t>
      </w:r>
      <w:r w:rsidRPr="00D62588">
        <w:rPr>
          <w:noProof/>
        </w:rPr>
        <w:t xml:space="preserve">raining </w:t>
      </w:r>
      <w:r w:rsidR="0084222C">
        <w:rPr>
          <w:noProof/>
        </w:rPr>
        <w:t>p</w:t>
      </w:r>
      <w:r w:rsidRPr="00D62588">
        <w:rPr>
          <w:noProof/>
        </w:rPr>
        <w:t xml:space="preserve">ublic </w:t>
      </w:r>
      <w:r w:rsidR="0084222C">
        <w:rPr>
          <w:noProof/>
        </w:rPr>
        <w:t>s</w:t>
      </w:r>
      <w:r w:rsidRPr="00D62588">
        <w:rPr>
          <w:noProof/>
        </w:rPr>
        <w:t xml:space="preserve">ervants, </w:t>
      </w:r>
      <w:r w:rsidR="0084222C">
        <w:rPr>
          <w:noProof/>
        </w:rPr>
        <w:t>c</w:t>
      </w:r>
      <w:r w:rsidRPr="00D62588">
        <w:rPr>
          <w:noProof/>
        </w:rPr>
        <w:t xml:space="preserve">reating </w:t>
      </w:r>
      <w:r w:rsidR="0084222C">
        <w:rPr>
          <w:noProof/>
        </w:rPr>
        <w:t>k</w:t>
      </w:r>
      <w:r w:rsidRPr="00D62588">
        <w:rPr>
          <w:noProof/>
        </w:rPr>
        <w:t xml:space="preserve">nowledge. </w:t>
      </w:r>
      <w:r w:rsidRPr="00D62588">
        <w:rPr>
          <w:i/>
          <w:noProof/>
        </w:rPr>
        <w:t>Journal of Public Affairs Education, XIII</w:t>
      </w:r>
      <w:r w:rsidRPr="00D62588">
        <w:rPr>
          <w:noProof/>
        </w:rPr>
        <w:t>(3/4), 549-564.</w:t>
      </w:r>
      <w:bookmarkEnd w:id="8"/>
    </w:p>
    <w:p w14:paraId="670E4170" w14:textId="77777777" w:rsidR="00090436" w:rsidRDefault="00E043F0" w:rsidP="00090436">
      <w:pPr>
        <w:pStyle w:val="Line"/>
        <w:spacing w:after="120"/>
        <w:ind w:left="720" w:hangingChars="300" w:hanging="720"/>
        <w:rPr>
          <w:noProof/>
        </w:rPr>
      </w:pPr>
      <w:bookmarkStart w:id="9" w:name="_ENREF_2"/>
      <w:r w:rsidRPr="00D62588">
        <w:rPr>
          <w:noProof/>
        </w:rPr>
        <w:t xml:space="preserve">Yeung, R. (2005-2006). Congestion Pricing: The Answer to America's Traffic Woes? </w:t>
      </w:r>
      <w:r w:rsidRPr="00D62588">
        <w:rPr>
          <w:i/>
          <w:noProof/>
        </w:rPr>
        <w:t>The Wagner Review, 13</w:t>
      </w:r>
      <w:r w:rsidRPr="00D62588">
        <w:rPr>
          <w:noProof/>
        </w:rPr>
        <w:t>, 23-29.</w:t>
      </w:r>
      <w:bookmarkEnd w:id="9"/>
    </w:p>
    <w:p w14:paraId="28F1436D" w14:textId="77777777" w:rsidR="00090436" w:rsidRDefault="00926CD4" w:rsidP="00090436">
      <w:pPr>
        <w:pStyle w:val="Line"/>
        <w:spacing w:after="0"/>
        <w:ind w:left="720" w:hangingChars="300" w:hanging="720"/>
        <w:rPr>
          <w:noProof/>
          <w:u w:val="single"/>
        </w:rPr>
      </w:pPr>
      <w:r>
        <w:rPr>
          <w:noProof/>
          <w:u w:val="single"/>
        </w:rPr>
        <w:t>Other Publications</w:t>
      </w:r>
    </w:p>
    <w:p w14:paraId="4AB468FD" w14:textId="77777777" w:rsidR="00926CD4" w:rsidRPr="00796F02" w:rsidRDefault="00926CD4" w:rsidP="00926C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6F02">
        <w:rPr>
          <w:rFonts w:ascii="Times New Roman" w:hAnsi="Times New Roman" w:cs="Times New Roman"/>
          <w:sz w:val="24"/>
          <w:szCs w:val="24"/>
        </w:rPr>
        <w:t xml:space="preserve">Yeung, R., &amp; Nguyen-Hoang, P. (2014). Fixed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6F02">
        <w:rPr>
          <w:rFonts w:ascii="Times New Roman" w:hAnsi="Times New Roman" w:cs="Times New Roman"/>
          <w:sz w:val="24"/>
          <w:szCs w:val="24"/>
        </w:rPr>
        <w:t xml:space="preserve">ffects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6F02">
        <w:rPr>
          <w:rFonts w:ascii="Times New Roman" w:hAnsi="Times New Roman" w:cs="Times New Roman"/>
          <w:sz w:val="24"/>
          <w:szCs w:val="24"/>
        </w:rPr>
        <w:t xml:space="preserve">odels. In D. J. Brewer &amp; L. O. Picus (Eds.), </w:t>
      </w:r>
      <w:r w:rsidRPr="00796F02">
        <w:rPr>
          <w:rFonts w:ascii="Times New Roman" w:hAnsi="Times New Roman" w:cs="Times New Roman"/>
          <w:i/>
          <w:iCs/>
          <w:sz w:val="24"/>
          <w:szCs w:val="24"/>
        </w:rPr>
        <w:t>Encyclopedia of Education Economics &amp; Finance</w:t>
      </w:r>
      <w:r w:rsidRPr="00796F02">
        <w:rPr>
          <w:rFonts w:ascii="Times New Roman" w:hAnsi="Times New Roman" w:cs="Times New Roman"/>
          <w:sz w:val="24"/>
          <w:szCs w:val="24"/>
        </w:rPr>
        <w:t xml:space="preserve"> (Vol. 1, pp. 350-352). Los Angeles: Sage.</w:t>
      </w:r>
    </w:p>
    <w:p w14:paraId="062C9B30" w14:textId="77777777" w:rsidR="00090436" w:rsidRPr="00090436" w:rsidRDefault="00090436" w:rsidP="00090436">
      <w:pPr>
        <w:pStyle w:val="Line"/>
        <w:spacing w:after="0"/>
        <w:ind w:left="720" w:hangingChars="300" w:hanging="720"/>
        <w:rPr>
          <w:noProof/>
        </w:rPr>
      </w:pPr>
      <w:r w:rsidRPr="00090436">
        <w:rPr>
          <w:noProof/>
        </w:rPr>
        <w:t xml:space="preserve">de Cerreño, A. L. C., Robins, M. E., Woods, P., Strauss-Wieder, A., &amp; Yeung, R. (2006). Bi-state domestic freight ferries study. </w:t>
      </w:r>
      <w:r>
        <w:rPr>
          <w:noProof/>
        </w:rPr>
        <w:t>New York: NYU Wagner Rudin Center for Transportation Policy &amp; Management.</w:t>
      </w:r>
    </w:p>
    <w:p w14:paraId="784A3BC7" w14:textId="77777777" w:rsidR="00090436" w:rsidRPr="00090436" w:rsidRDefault="00090436" w:rsidP="00090436">
      <w:pPr>
        <w:pStyle w:val="Line"/>
        <w:spacing w:after="0"/>
        <w:ind w:left="720" w:hangingChars="300" w:hanging="720"/>
        <w:rPr>
          <w:noProof/>
          <w:u w:val="single"/>
        </w:rPr>
      </w:pPr>
    </w:p>
    <w:p w14:paraId="52E43C1A" w14:textId="77777777" w:rsidR="00E043F0" w:rsidRDefault="00E043F0" w:rsidP="00ED66BD">
      <w:pPr>
        <w:pStyle w:val="Heading"/>
      </w:pPr>
      <w:r>
        <w:t>Teaching Experience</w:t>
      </w:r>
    </w:p>
    <w:p w14:paraId="18E28033" w14:textId="77777777" w:rsidR="00637BE9" w:rsidRPr="00637BE9" w:rsidRDefault="00637BE9" w:rsidP="00E05A36">
      <w:pPr>
        <w:tabs>
          <w:tab w:val="left" w:pos="88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Assistant Professor of Urban Policy and Planning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2016 - Present</w:t>
      </w:r>
    </w:p>
    <w:p w14:paraId="445CD455" w14:textId="270EE689" w:rsidR="00637BE9" w:rsidRDefault="00637BE9" w:rsidP="00E05A36">
      <w:pPr>
        <w:tabs>
          <w:tab w:val="left" w:pos="88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D034BC">
        <w:rPr>
          <w:rFonts w:ascii="Times New Roman" w:hAnsi="Times New Roman" w:cs="Times New Roman"/>
          <w:i/>
          <w:noProof/>
          <w:sz w:val="24"/>
          <w:szCs w:val="24"/>
        </w:rPr>
        <w:t>Hunter College, City Univer</w:t>
      </w:r>
      <w:r w:rsidR="00B0372E">
        <w:rPr>
          <w:rFonts w:ascii="Times New Roman" w:hAnsi="Times New Roman" w:cs="Times New Roman"/>
          <w:i/>
          <w:noProof/>
          <w:sz w:val="24"/>
          <w:szCs w:val="24"/>
        </w:rPr>
        <w:t xml:space="preserve">sity </w:t>
      </w:r>
      <w:r w:rsidRPr="00D034BC">
        <w:rPr>
          <w:rFonts w:ascii="Times New Roman" w:hAnsi="Times New Roman" w:cs="Times New Roman"/>
          <w:i/>
          <w:noProof/>
          <w:sz w:val="24"/>
          <w:szCs w:val="24"/>
        </w:rPr>
        <w:t>of New York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E3D8C">
        <w:rPr>
          <w:rFonts w:ascii="Times New Roman" w:hAnsi="Times New Roman" w:cs="Times New Roman"/>
          <w:noProof/>
          <w:sz w:val="24"/>
          <w:szCs w:val="24"/>
        </w:rPr>
        <w:t>New York, NY</w:t>
      </w:r>
    </w:p>
    <w:p w14:paraId="384A965F" w14:textId="49B5B6CB" w:rsidR="00237FEC" w:rsidRDefault="00237FEC" w:rsidP="00237FEC">
      <w:pPr>
        <w:pStyle w:val="ListParagraph"/>
        <w:numPr>
          <w:ilvl w:val="0"/>
          <w:numId w:val="15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Courses taught: </w:t>
      </w:r>
      <w:r w:rsidR="00E11DDA">
        <w:rPr>
          <w:rFonts w:ascii="Times New Roman" w:hAnsi="Times New Roman" w:cs="Times New Roman"/>
          <w:noProof/>
          <w:sz w:val="24"/>
          <w:szCs w:val="24"/>
        </w:rPr>
        <w:t xml:space="preserve">Budgeting and Finance (Graduate),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Introduction to Policy Analysis (Graduate), </w:t>
      </w:r>
      <w:r w:rsidR="005A13CF">
        <w:rPr>
          <w:rFonts w:ascii="Times New Roman" w:hAnsi="Times New Roman" w:cs="Times New Roman"/>
          <w:noProof/>
          <w:sz w:val="24"/>
          <w:szCs w:val="24"/>
        </w:rPr>
        <w:t>Introduction to Urban Policy Processes (Graduate), Program Evaluation (Graduate)</w:t>
      </w:r>
      <w:r w:rsidR="00F54F3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08E7">
        <w:rPr>
          <w:rFonts w:ascii="Times New Roman" w:hAnsi="Times New Roman" w:cs="Times New Roman"/>
          <w:noProof/>
          <w:sz w:val="24"/>
          <w:szCs w:val="24"/>
        </w:rPr>
        <w:t>Research Practicum in Education Policy</w:t>
      </w:r>
      <w:r w:rsidR="00F54F3E">
        <w:rPr>
          <w:rFonts w:ascii="Times New Roman" w:hAnsi="Times New Roman" w:cs="Times New Roman"/>
          <w:noProof/>
          <w:sz w:val="24"/>
          <w:szCs w:val="24"/>
        </w:rPr>
        <w:t xml:space="preserve"> (Undergraduate)</w:t>
      </w:r>
    </w:p>
    <w:p w14:paraId="20779E05" w14:textId="77777777" w:rsidR="00721150" w:rsidRDefault="002E3D8C" w:rsidP="00C03BCD">
      <w:pPr>
        <w:pStyle w:val="ListParagraph"/>
        <w:numPr>
          <w:ilvl w:val="0"/>
          <w:numId w:val="15"/>
        </w:numPr>
        <w:tabs>
          <w:tab w:val="left" w:pos="882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Instructor in the Master of Science in Urban Policy and Leadership, Bachelor of Arts in Urban Studies and </w:t>
      </w:r>
      <w:r w:rsidR="00237FEC">
        <w:rPr>
          <w:rFonts w:ascii="Times New Roman" w:hAnsi="Times New Roman" w:cs="Times New Roman"/>
          <w:noProof/>
          <w:sz w:val="24"/>
          <w:szCs w:val="24"/>
        </w:rPr>
        <w:t xml:space="preserve">undergraduate </w:t>
      </w:r>
      <w:r w:rsidRPr="002E3D8C">
        <w:rPr>
          <w:rFonts w:ascii="Times New Roman" w:hAnsi="Times New Roman" w:cs="Times New Roman"/>
          <w:noProof/>
          <w:sz w:val="24"/>
          <w:szCs w:val="24"/>
        </w:rPr>
        <w:t>Roosevelt House public policy program</w:t>
      </w:r>
    </w:p>
    <w:p w14:paraId="27F5E1B0" w14:textId="0E3E5833" w:rsidR="000A5DA2" w:rsidRPr="00C03BCD" w:rsidRDefault="000A5DA2" w:rsidP="00C03BCD">
      <w:pPr>
        <w:pStyle w:val="ListParagraph"/>
        <w:numPr>
          <w:ilvl w:val="0"/>
          <w:numId w:val="15"/>
        </w:numPr>
        <w:tabs>
          <w:tab w:val="left" w:pos="882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Asssessment Coordinator</w:t>
      </w:r>
      <w:r w:rsidR="009161AF">
        <w:rPr>
          <w:rFonts w:ascii="Times New Roman" w:hAnsi="Times New Roman" w:cs="Times New Roman"/>
          <w:noProof/>
          <w:sz w:val="24"/>
          <w:szCs w:val="24"/>
        </w:rPr>
        <w:t xml:space="preserve"> for Urban Poli</w:t>
      </w:r>
      <w:r w:rsidR="00841131">
        <w:rPr>
          <w:rFonts w:ascii="Times New Roman" w:hAnsi="Times New Roman" w:cs="Times New Roman"/>
          <w:noProof/>
          <w:sz w:val="24"/>
          <w:szCs w:val="24"/>
        </w:rPr>
        <w:t>c</w:t>
      </w:r>
      <w:r w:rsidR="009161AF">
        <w:rPr>
          <w:rFonts w:ascii="Times New Roman" w:hAnsi="Times New Roman" w:cs="Times New Roman"/>
          <w:noProof/>
          <w:sz w:val="24"/>
          <w:szCs w:val="24"/>
        </w:rPr>
        <w:t>y and Planning Department</w:t>
      </w:r>
    </w:p>
    <w:p w14:paraId="1EDFD570" w14:textId="77777777" w:rsidR="00721150" w:rsidRDefault="00721150" w:rsidP="00721150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Faculty Associate</w:t>
      </w:r>
    </w:p>
    <w:p w14:paraId="0C0BDB85" w14:textId="77777777" w:rsidR="00721150" w:rsidRPr="00C03BCD" w:rsidRDefault="00721150" w:rsidP="00C03BCD">
      <w:pPr>
        <w:tabs>
          <w:tab w:val="left" w:pos="8820"/>
        </w:tabs>
        <w:spacing w:after="12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Roosevelt House Public Policy Institute at Hunter College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2016 - Present</w:t>
      </w:r>
    </w:p>
    <w:p w14:paraId="3DF128C6" w14:textId="77777777" w:rsidR="00E05A36" w:rsidRDefault="00E05A36" w:rsidP="00E05A36">
      <w:pPr>
        <w:tabs>
          <w:tab w:val="left" w:pos="88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Assistant Professor of Public Administration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</w:p>
    <w:p w14:paraId="67B61B41" w14:textId="77777777" w:rsidR="00E05A36" w:rsidRDefault="00D034BC" w:rsidP="0030447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0E14">
        <w:rPr>
          <w:rFonts w:ascii="Times New Roman" w:hAnsi="Times New Roman" w:cs="Times New Roman"/>
          <w:i/>
          <w:noProof/>
          <w:sz w:val="24"/>
          <w:szCs w:val="24"/>
        </w:rPr>
        <w:t>The College at Brockport, State University of New York,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5A36">
        <w:rPr>
          <w:rFonts w:ascii="Times New Roman" w:hAnsi="Times New Roman" w:cs="Times New Roman"/>
          <w:noProof/>
          <w:sz w:val="24"/>
          <w:szCs w:val="24"/>
        </w:rPr>
        <w:t>Rochester, NY</w:t>
      </w:r>
      <w:r w:rsidR="00E05A36">
        <w:rPr>
          <w:rFonts w:ascii="Times New Roman" w:hAnsi="Times New Roman" w:cs="Times New Roman"/>
          <w:noProof/>
          <w:sz w:val="24"/>
          <w:szCs w:val="24"/>
        </w:rPr>
        <w:tab/>
      </w:r>
      <w:r w:rsidR="00E05A36">
        <w:rPr>
          <w:rFonts w:ascii="Times New Roman" w:hAnsi="Times New Roman" w:cs="Times New Roman"/>
          <w:noProof/>
          <w:sz w:val="24"/>
          <w:szCs w:val="24"/>
        </w:rPr>
        <w:tab/>
      </w:r>
      <w:r w:rsidR="00E05A36">
        <w:rPr>
          <w:rFonts w:ascii="Times New Roman" w:hAnsi="Times New Roman" w:cs="Times New Roman"/>
          <w:noProof/>
          <w:sz w:val="24"/>
          <w:szCs w:val="24"/>
        </w:rPr>
        <w:tab/>
      </w:r>
      <w:r w:rsidR="0030447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E3D8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05A36">
        <w:rPr>
          <w:rFonts w:ascii="Times New Roman" w:hAnsi="Times New Roman" w:cs="Times New Roman"/>
          <w:noProof/>
          <w:sz w:val="24"/>
          <w:szCs w:val="24"/>
        </w:rPr>
        <w:t>2012</w:t>
      </w:r>
      <w:r w:rsidR="002E3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447D">
        <w:rPr>
          <w:rFonts w:ascii="Times New Roman" w:hAnsi="Times New Roman" w:cs="Times New Roman"/>
          <w:noProof/>
          <w:sz w:val="24"/>
          <w:szCs w:val="24"/>
        </w:rPr>
        <w:t>-</w:t>
      </w:r>
      <w:r w:rsidR="002E3D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7BE9">
        <w:rPr>
          <w:rFonts w:ascii="Times New Roman" w:hAnsi="Times New Roman" w:cs="Times New Roman"/>
          <w:noProof/>
          <w:sz w:val="24"/>
          <w:szCs w:val="24"/>
        </w:rPr>
        <w:t>2016</w:t>
      </w:r>
    </w:p>
    <w:p w14:paraId="504078F5" w14:textId="77777777" w:rsidR="00E05A36" w:rsidRDefault="00B15B6E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Courses taught: </w:t>
      </w:r>
      <w:r w:rsidR="003B006E">
        <w:rPr>
          <w:rFonts w:ascii="Times New Roman" w:hAnsi="Times New Roman" w:cs="Times New Roman"/>
          <w:noProof/>
          <w:sz w:val="24"/>
          <w:szCs w:val="24"/>
        </w:rPr>
        <w:t xml:space="preserve">Financial Management, </w:t>
      </w:r>
      <w:r w:rsidR="005C4B17">
        <w:rPr>
          <w:rFonts w:ascii="Times New Roman" w:hAnsi="Times New Roman" w:cs="Times New Roman"/>
          <w:noProof/>
          <w:sz w:val="24"/>
          <w:szCs w:val="24"/>
        </w:rPr>
        <w:t xml:space="preserve">Financial </w:t>
      </w:r>
      <w:r w:rsidR="004D1C5E">
        <w:rPr>
          <w:rFonts w:ascii="Times New Roman" w:hAnsi="Times New Roman" w:cs="Times New Roman"/>
          <w:noProof/>
          <w:sz w:val="24"/>
          <w:szCs w:val="24"/>
        </w:rPr>
        <w:t>Management</w:t>
      </w:r>
      <w:r w:rsidR="005C4B17">
        <w:rPr>
          <w:rFonts w:ascii="Times New Roman" w:hAnsi="Times New Roman" w:cs="Times New Roman"/>
          <w:noProof/>
          <w:sz w:val="24"/>
          <w:szCs w:val="24"/>
        </w:rPr>
        <w:t xml:space="preserve"> of Health Care</w:t>
      </w:r>
      <w:r w:rsidR="004D1C5E">
        <w:rPr>
          <w:rFonts w:ascii="Times New Roman" w:hAnsi="Times New Roman" w:cs="Times New Roman"/>
          <w:noProof/>
          <w:sz w:val="24"/>
          <w:szCs w:val="24"/>
        </w:rPr>
        <w:t xml:space="preserve"> Organization</w:t>
      </w:r>
      <w:r w:rsidR="005C4B17">
        <w:rPr>
          <w:rFonts w:ascii="Times New Roman" w:hAnsi="Times New Roman" w:cs="Times New Roman"/>
          <w:noProof/>
          <w:sz w:val="24"/>
          <w:szCs w:val="24"/>
        </w:rPr>
        <w:t>, Public Policy, Research and Program Evaluation, Statistics for Managers</w:t>
      </w:r>
      <w:r w:rsidR="004D1C5E">
        <w:rPr>
          <w:rFonts w:ascii="Times New Roman" w:hAnsi="Times New Roman" w:cs="Times New Roman"/>
          <w:noProof/>
          <w:sz w:val="24"/>
          <w:szCs w:val="24"/>
        </w:rPr>
        <w:t>, Economics for Public Managers</w:t>
      </w:r>
    </w:p>
    <w:p w14:paraId="546D41DE" w14:textId="77777777" w:rsidR="00B51C53" w:rsidRDefault="00B51C53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Coordinator for MPA Speaker’s Series</w:t>
      </w:r>
      <w:r w:rsidR="008B257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speakers have included County Executive Maggie Brooks and Former Lieutenant Government Robert J. Duffy</w:t>
      </w:r>
    </w:p>
    <w:p w14:paraId="7E84CCF1" w14:textId="77777777" w:rsidR="008B7036" w:rsidRDefault="008B7036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Graduate Director</w:t>
      </w:r>
    </w:p>
    <w:p w14:paraId="47B73DF3" w14:textId="77777777" w:rsidR="00A462ED" w:rsidRDefault="00A462ED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</w:t>
      </w:r>
      <w:r w:rsidR="008B257D">
        <w:rPr>
          <w:rFonts w:ascii="Times New Roman" w:hAnsi="Times New Roman" w:cs="Times New Roman"/>
          <w:noProof/>
          <w:sz w:val="24"/>
          <w:szCs w:val="24"/>
        </w:rPr>
        <w:t>r of College Technology Council</w:t>
      </w:r>
    </w:p>
    <w:p w14:paraId="5BD06B9E" w14:textId="77777777" w:rsidR="0034169A" w:rsidRDefault="0034169A" w:rsidP="0034169A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Member of </w:t>
      </w:r>
      <w:r w:rsidRPr="0034169A">
        <w:rPr>
          <w:rFonts w:ascii="Times New Roman" w:hAnsi="Times New Roman" w:cs="Times New Roman"/>
          <w:noProof/>
          <w:sz w:val="24"/>
          <w:szCs w:val="24"/>
        </w:rPr>
        <w:t>SUNY Faculty Senate Programs and Awards Committee</w:t>
      </w:r>
    </w:p>
    <w:p w14:paraId="65BD6C28" w14:textId="77777777" w:rsidR="002D776E" w:rsidRDefault="002D776E" w:rsidP="002D776E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Department Library Coordinator</w:t>
      </w:r>
    </w:p>
    <w:p w14:paraId="2EEB199E" w14:textId="77777777" w:rsidR="002D776E" w:rsidRDefault="002D776E" w:rsidP="002D776E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Department Webmaster</w:t>
      </w:r>
    </w:p>
    <w:p w14:paraId="0C428922" w14:textId="77777777" w:rsidR="00A71B66" w:rsidRDefault="00A71B66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Co-Chair </w:t>
      </w:r>
      <w:r w:rsidR="0034169A">
        <w:rPr>
          <w:rFonts w:ascii="Times New Roman" w:hAnsi="Times New Roman" w:cs="Times New Roman"/>
          <w:noProof/>
          <w:sz w:val="24"/>
          <w:szCs w:val="24"/>
        </w:rPr>
        <w:t>f</w:t>
      </w:r>
      <w:r>
        <w:rPr>
          <w:rFonts w:ascii="Times New Roman" w:hAnsi="Times New Roman" w:cs="Times New Roman"/>
          <w:noProof/>
          <w:sz w:val="24"/>
          <w:szCs w:val="24"/>
        </w:rPr>
        <w:t>or Assistant Professor Search Committee</w:t>
      </w:r>
      <w:r w:rsidR="0034169A"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</w:p>
    <w:p w14:paraId="6F93A2CF" w14:textId="77777777" w:rsidR="005C4B17" w:rsidRDefault="005C4B17" w:rsidP="00E05A36">
      <w:pPr>
        <w:pStyle w:val="ListParagraph"/>
        <w:numPr>
          <w:ilvl w:val="0"/>
          <w:numId w:val="13"/>
        </w:num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Director of Political Science-Public Administration Combined Degree Program</w:t>
      </w:r>
      <w:r w:rsidR="00F707B0">
        <w:rPr>
          <w:rFonts w:ascii="Times New Roman" w:hAnsi="Times New Roman" w:cs="Times New Roman"/>
          <w:noProof/>
          <w:sz w:val="24"/>
          <w:szCs w:val="24"/>
        </w:rPr>
        <w:t xml:space="preserve"> and Sociology-Public Administration Combined Degree Program</w:t>
      </w:r>
      <w:r w:rsidR="0025114D">
        <w:rPr>
          <w:rFonts w:ascii="Times New Roman" w:hAnsi="Times New Roman" w:cs="Times New Roman"/>
          <w:noProof/>
          <w:sz w:val="24"/>
          <w:szCs w:val="24"/>
        </w:rPr>
        <w:t xml:space="preserve"> (2012-2013)</w:t>
      </w:r>
    </w:p>
    <w:p w14:paraId="0DD9C7A7" w14:textId="77777777" w:rsidR="005C4B17" w:rsidRDefault="005C4B17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Member of Department </w:t>
      </w:r>
      <w:r w:rsidR="00081939">
        <w:rPr>
          <w:rFonts w:ascii="Times New Roman" w:hAnsi="Times New Roman" w:cs="Times New Roman"/>
          <w:noProof/>
          <w:sz w:val="24"/>
          <w:szCs w:val="24"/>
        </w:rPr>
        <w:t>Appointment, Promotion, and Tenure Committee and Admissions Committee</w:t>
      </w:r>
    </w:p>
    <w:p w14:paraId="76CD0D3C" w14:textId="77777777" w:rsidR="00326991" w:rsidRDefault="00326991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Member of Visiting Assistant </w:t>
      </w:r>
      <w:r w:rsidR="00CF35CE">
        <w:rPr>
          <w:rFonts w:ascii="Times New Roman" w:hAnsi="Times New Roman" w:cs="Times New Roman"/>
          <w:noProof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noProof/>
          <w:sz w:val="24"/>
          <w:szCs w:val="24"/>
        </w:rPr>
        <w:t>Search Committee (2012)</w:t>
      </w:r>
    </w:p>
    <w:p w14:paraId="3381A026" w14:textId="77777777" w:rsidR="004C7229" w:rsidRDefault="004C7229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Member of Brockport College Awards Committee (2012)</w:t>
      </w:r>
    </w:p>
    <w:p w14:paraId="0EE99445" w14:textId="77777777" w:rsidR="004D1C5E" w:rsidRDefault="004D1C5E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Summer Department Chair (2013)</w:t>
      </w:r>
    </w:p>
    <w:p w14:paraId="31E9D2F7" w14:textId="77777777" w:rsidR="00394EF2" w:rsidRPr="005C4B17" w:rsidRDefault="00394EF2" w:rsidP="005C4B17">
      <w:pPr>
        <w:pStyle w:val="ListParagraph"/>
        <w:numPr>
          <w:ilvl w:val="0"/>
          <w:numId w:val="13"/>
        </w:numPr>
        <w:tabs>
          <w:tab w:val="left" w:pos="8550"/>
        </w:tabs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Attended Lilly Conference on College Teaching at Miami University (2014)</w:t>
      </w:r>
    </w:p>
    <w:p w14:paraId="724F1489" w14:textId="77777777" w:rsidR="004137D6" w:rsidRDefault="004137D6" w:rsidP="004137D6">
      <w:pPr>
        <w:tabs>
          <w:tab w:val="left" w:pos="88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Visiting Assistant Professor of Public Administration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Rutgers University-Camden</w:t>
      </w:r>
    </w:p>
    <w:p w14:paraId="5ED3BE8F" w14:textId="77777777" w:rsidR="004137D6" w:rsidRDefault="004137D6" w:rsidP="00E05A36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Camden, NJ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05A3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>2011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3EF2">
        <w:rPr>
          <w:rFonts w:ascii="Times New Roman" w:hAnsi="Times New Roman" w:cs="Times New Roman"/>
          <w:noProof/>
          <w:sz w:val="24"/>
          <w:szCs w:val="24"/>
        </w:rPr>
        <w:t>-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05A36">
        <w:rPr>
          <w:rFonts w:ascii="Times New Roman" w:hAnsi="Times New Roman" w:cs="Times New Roman"/>
          <w:noProof/>
          <w:sz w:val="24"/>
          <w:szCs w:val="24"/>
        </w:rPr>
        <w:t>2012</w:t>
      </w:r>
    </w:p>
    <w:p w14:paraId="7C425846" w14:textId="77777777" w:rsidR="004137D6" w:rsidRDefault="005C4B17" w:rsidP="004137D6">
      <w:pPr>
        <w:pStyle w:val="line0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Courses taught: </w:t>
      </w:r>
      <w:r w:rsidR="004137D6">
        <w:rPr>
          <w:noProof/>
        </w:rPr>
        <w:t>Public Budgeting, Research Methods, Law and Public Policy</w:t>
      </w:r>
    </w:p>
    <w:p w14:paraId="18417DF4" w14:textId="77777777" w:rsidR="004137D6" w:rsidRPr="004137D6" w:rsidRDefault="00B15B6E" w:rsidP="004137D6">
      <w:pPr>
        <w:pStyle w:val="line0"/>
        <w:numPr>
          <w:ilvl w:val="0"/>
          <w:numId w:val="1"/>
        </w:numPr>
        <w:rPr>
          <w:noProof/>
        </w:rPr>
      </w:pPr>
      <w:r>
        <w:rPr>
          <w:noProof/>
        </w:rPr>
        <w:t xml:space="preserve">Coordinated </w:t>
      </w:r>
      <w:r w:rsidR="00774B26">
        <w:rPr>
          <w:noProof/>
        </w:rPr>
        <w:t>program’s NASPAA recertification process</w:t>
      </w:r>
    </w:p>
    <w:p w14:paraId="2389AB52" w14:textId="77777777" w:rsidR="00E043F0" w:rsidRPr="00405699" w:rsidRDefault="00E043F0" w:rsidP="007634A1">
      <w:pPr>
        <w:tabs>
          <w:tab w:val="left" w:pos="88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405699">
        <w:rPr>
          <w:rFonts w:ascii="Times New Roman" w:hAnsi="Times New Roman" w:cs="Times New Roman"/>
          <w:b/>
          <w:noProof/>
          <w:sz w:val="24"/>
          <w:szCs w:val="24"/>
        </w:rPr>
        <w:t>Introduction to Policy Analysis</w:t>
      </w:r>
      <w:r w:rsidR="00524BAF" w:rsidRPr="004056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0569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24BAF" w:rsidRPr="00405699">
        <w:rPr>
          <w:rFonts w:ascii="Times New Roman" w:hAnsi="Times New Roman" w:cs="Times New Roman"/>
          <w:noProof/>
          <w:sz w:val="24"/>
          <w:szCs w:val="24"/>
        </w:rPr>
        <w:t>SUNY-Binghamton</w:t>
      </w:r>
    </w:p>
    <w:p w14:paraId="737E2CAC" w14:textId="77777777" w:rsidR="00E043F0" w:rsidRDefault="00E043F0" w:rsidP="00405699">
      <w:pPr>
        <w:tabs>
          <w:tab w:val="left" w:pos="981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i/>
          <w:noProof/>
          <w:sz w:val="24"/>
          <w:szCs w:val="24"/>
        </w:rPr>
        <w:t>Adjunct Professor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5699">
        <w:rPr>
          <w:rFonts w:ascii="Times New Roman" w:hAnsi="Times New Roman" w:cs="Times New Roman"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Fall 2008</w:t>
      </w:r>
    </w:p>
    <w:p w14:paraId="4A84B20D" w14:textId="77777777" w:rsidR="00E043F0" w:rsidRPr="00405699" w:rsidRDefault="00E043F0" w:rsidP="004056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noProof/>
          <w:sz w:val="24"/>
          <w:szCs w:val="24"/>
        </w:rPr>
        <w:t>Taught core course in MPA program with lectures on benefit-c</w:t>
      </w:r>
      <w:r w:rsidR="000415A7">
        <w:rPr>
          <w:rFonts w:ascii="Times New Roman" w:hAnsi="Times New Roman" w:cs="Times New Roman"/>
          <w:noProof/>
          <w:sz w:val="24"/>
          <w:szCs w:val="24"/>
        </w:rPr>
        <w:t>ost analysis, performance manag</w:t>
      </w:r>
      <w:r w:rsidRPr="00405699">
        <w:rPr>
          <w:rFonts w:ascii="Times New Roman" w:hAnsi="Times New Roman" w:cs="Times New Roman"/>
          <w:noProof/>
          <w:sz w:val="24"/>
          <w:szCs w:val="24"/>
        </w:rPr>
        <w:t>ement and ethics</w:t>
      </w:r>
    </w:p>
    <w:p w14:paraId="5FAF8865" w14:textId="77777777" w:rsidR="00E043F0" w:rsidRDefault="00E043F0" w:rsidP="00405699">
      <w:pPr>
        <w:pStyle w:val="line0"/>
        <w:numPr>
          <w:ilvl w:val="0"/>
          <w:numId w:val="2"/>
        </w:numPr>
        <w:rPr>
          <w:noProof/>
        </w:rPr>
      </w:pPr>
      <w:r>
        <w:rPr>
          <w:noProof/>
        </w:rPr>
        <w:t>Redesigned course to include lectures on case study, policy memo writing, and regression analysis</w:t>
      </w:r>
    </w:p>
    <w:p w14:paraId="6C106534" w14:textId="77777777" w:rsidR="00F66315" w:rsidRPr="00BD402C" w:rsidRDefault="00F66315" w:rsidP="00E571A9">
      <w:pPr>
        <w:tabs>
          <w:tab w:val="left" w:pos="88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Public Budgeting</w:t>
      </w:r>
      <w:r w:rsidR="00524BAF" w:rsidRP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571A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24BAF" w:rsidRPr="00E571A9">
        <w:rPr>
          <w:rFonts w:ascii="Times New Roman" w:hAnsi="Times New Roman" w:cs="Times New Roman"/>
          <w:noProof/>
          <w:sz w:val="24"/>
          <w:szCs w:val="24"/>
        </w:rPr>
        <w:t>Syracuse University</w:t>
      </w:r>
    </w:p>
    <w:p w14:paraId="4C0765EA" w14:textId="77777777" w:rsidR="00F66315" w:rsidRDefault="00F66315" w:rsidP="00BD402C">
      <w:pPr>
        <w:tabs>
          <w:tab w:val="left" w:pos="93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i/>
          <w:noProof/>
          <w:sz w:val="24"/>
          <w:szCs w:val="24"/>
        </w:rPr>
        <w:t>Teaching Assistant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Summer 2008</w:t>
      </w:r>
    </w:p>
    <w:p w14:paraId="52DD9CBF" w14:textId="77777777" w:rsidR="00F66315" w:rsidRPr="00405699" w:rsidRDefault="00F66315" w:rsidP="004056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noProof/>
          <w:sz w:val="24"/>
          <w:szCs w:val="24"/>
        </w:rPr>
        <w:t>Supervised lab sessions, graded assignments and exam, and conducted review sessions</w:t>
      </w:r>
    </w:p>
    <w:p w14:paraId="1AD323F4" w14:textId="77777777" w:rsidR="00F66315" w:rsidRDefault="00F66315" w:rsidP="00405699">
      <w:pPr>
        <w:pStyle w:val="line0"/>
        <w:numPr>
          <w:ilvl w:val="0"/>
          <w:numId w:val="3"/>
        </w:numPr>
        <w:rPr>
          <w:noProof/>
        </w:rPr>
      </w:pPr>
      <w:r>
        <w:rPr>
          <w:noProof/>
        </w:rPr>
        <w:t>Co-taught lecture on debt management</w:t>
      </w:r>
    </w:p>
    <w:p w14:paraId="311715F1" w14:textId="77777777" w:rsidR="00F66315" w:rsidRPr="00BD402C" w:rsidRDefault="00F66315" w:rsidP="00E571A9">
      <w:pPr>
        <w:tabs>
          <w:tab w:val="left" w:pos="88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Public Administration and Democracy</w:t>
      </w:r>
      <w:r w:rsidR="00524BAF" w:rsidRP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571A9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24BAF" w:rsidRPr="00E571A9">
        <w:rPr>
          <w:rFonts w:ascii="Times New Roman" w:hAnsi="Times New Roman" w:cs="Times New Roman"/>
          <w:noProof/>
          <w:sz w:val="24"/>
          <w:szCs w:val="24"/>
        </w:rPr>
        <w:t>Syracuse University</w:t>
      </w:r>
    </w:p>
    <w:p w14:paraId="5DB19145" w14:textId="77777777" w:rsidR="00F66315" w:rsidRDefault="00F66315" w:rsidP="00BD402C">
      <w:pPr>
        <w:tabs>
          <w:tab w:val="left" w:pos="93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i/>
          <w:noProof/>
          <w:sz w:val="24"/>
          <w:szCs w:val="24"/>
        </w:rPr>
        <w:t>Teaching Assistant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Summer 2007</w:t>
      </w:r>
    </w:p>
    <w:p w14:paraId="001EF24A" w14:textId="77777777" w:rsidR="00F66315" w:rsidRPr="00405699" w:rsidRDefault="00F66315" w:rsidP="004056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05699">
        <w:rPr>
          <w:rFonts w:ascii="Times New Roman" w:hAnsi="Times New Roman" w:cs="Times New Roman"/>
          <w:noProof/>
          <w:sz w:val="24"/>
          <w:szCs w:val="24"/>
        </w:rPr>
        <w:t>Led discussion sessions for introductory core course in public administration theory and constitutional law</w:t>
      </w:r>
    </w:p>
    <w:p w14:paraId="3E41BBC7" w14:textId="77777777" w:rsidR="00F66315" w:rsidRDefault="00F66315" w:rsidP="00405699">
      <w:pPr>
        <w:pStyle w:val="line0"/>
        <w:numPr>
          <w:ilvl w:val="0"/>
          <w:numId w:val="4"/>
        </w:numPr>
        <w:rPr>
          <w:noProof/>
        </w:rPr>
      </w:pPr>
      <w:r>
        <w:rPr>
          <w:noProof/>
        </w:rPr>
        <w:t>Worked with Professor David Rosenbloom and fellow teaching assistants in organization of course</w:t>
      </w:r>
    </w:p>
    <w:p w14:paraId="7ACD924A" w14:textId="77777777" w:rsidR="00BD402C" w:rsidRPr="00BD402C" w:rsidRDefault="00F66315" w:rsidP="00BD402C">
      <w:pPr>
        <w:tabs>
          <w:tab w:val="left" w:pos="1026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The Syracuse University Teaching Assistant Program</w:t>
      </w:r>
      <w:r w:rsid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219E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402C" w:rsidRPr="00BD402C">
        <w:rPr>
          <w:rFonts w:ascii="Times New Roman" w:hAnsi="Times New Roman" w:cs="Times New Roman"/>
          <w:noProof/>
          <w:sz w:val="24"/>
          <w:szCs w:val="24"/>
        </w:rPr>
        <w:t>2006</w:t>
      </w:r>
    </w:p>
    <w:p w14:paraId="3B7216AC" w14:textId="77777777" w:rsidR="00F66315" w:rsidRPr="00BD402C" w:rsidRDefault="00F66315" w:rsidP="00BD40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noProof/>
          <w:sz w:val="24"/>
          <w:szCs w:val="24"/>
        </w:rPr>
        <w:t>Attended three-day All-University Teaching Assistant Orientation including sessions on diversity and academic integrity</w:t>
      </w:r>
    </w:p>
    <w:p w14:paraId="22DC8CA4" w14:textId="77777777" w:rsidR="00F66315" w:rsidRDefault="00F66315" w:rsidP="00BD402C">
      <w:pPr>
        <w:pStyle w:val="Line"/>
        <w:numPr>
          <w:ilvl w:val="0"/>
          <w:numId w:val="6"/>
        </w:numPr>
        <w:ind w:firstLineChars="0"/>
        <w:rPr>
          <w:noProof/>
        </w:rPr>
      </w:pPr>
      <w:r>
        <w:rPr>
          <w:noProof/>
        </w:rPr>
        <w:t>Participated in small group workshops on issues related to teaching, graduate student life and common classroom problems</w:t>
      </w:r>
    </w:p>
    <w:p w14:paraId="020C4659" w14:textId="77777777" w:rsidR="00F66315" w:rsidRDefault="00F66315" w:rsidP="00ED66BD">
      <w:pPr>
        <w:pStyle w:val="Heading"/>
      </w:pPr>
      <w:r>
        <w:t>Research Experience</w:t>
      </w:r>
    </w:p>
    <w:p w14:paraId="2BF384D9" w14:textId="77777777" w:rsidR="00F66315" w:rsidRDefault="00F66315" w:rsidP="00F01044">
      <w:pPr>
        <w:tabs>
          <w:tab w:val="left" w:pos="9450"/>
        </w:tabs>
        <w:spacing w:after="0" w:line="240" w:lineRule="auto"/>
        <w:ind w:left="239" w:hangingChars="99" w:hanging="239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eInitiative</w:t>
      </w:r>
    </w:p>
    <w:p w14:paraId="383C3B5F" w14:textId="77777777" w:rsidR="00F66315" w:rsidRDefault="00F66315" w:rsidP="00F01044">
      <w:pPr>
        <w:tabs>
          <w:tab w:val="left" w:pos="936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Syracuse University School of Information Studies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044">
        <w:rPr>
          <w:rFonts w:ascii="Times New Roman" w:hAnsi="Times New Roman" w:cs="Times New Roman"/>
          <w:noProof/>
          <w:sz w:val="24"/>
          <w:szCs w:val="24"/>
        </w:rPr>
        <w:tab/>
      </w:r>
      <w:r w:rsidR="0030447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Summer 2010</w:t>
      </w:r>
    </w:p>
    <w:p w14:paraId="79BE8160" w14:textId="77777777" w:rsidR="00F66315" w:rsidRPr="00F01044" w:rsidRDefault="00F66315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Graduate Research Assistant</w:t>
      </w:r>
    </w:p>
    <w:p w14:paraId="1C764639" w14:textId="77777777" w:rsidR="00F66315" w:rsidRPr="00F01044" w:rsidRDefault="00F66315" w:rsidP="00F0104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noProof/>
          <w:sz w:val="24"/>
          <w:szCs w:val="24"/>
        </w:rPr>
        <w:t>Conducted statistical analyses for Associate Provost for Entrepreneurship and Innovation, Bruce Kingma on entrepreneurship and religion</w:t>
      </w:r>
    </w:p>
    <w:p w14:paraId="0070C669" w14:textId="77777777" w:rsidR="00F66315" w:rsidRDefault="00F66315" w:rsidP="00F01044">
      <w:pPr>
        <w:pStyle w:val="line0"/>
        <w:numPr>
          <w:ilvl w:val="0"/>
          <w:numId w:val="12"/>
        </w:numPr>
        <w:rPr>
          <w:noProof/>
        </w:rPr>
      </w:pPr>
      <w:r>
        <w:rPr>
          <w:noProof/>
        </w:rPr>
        <w:t>Used General Social Survey and Panel Study of Income Dynamics for analyses</w:t>
      </w:r>
    </w:p>
    <w:p w14:paraId="01786B7C" w14:textId="77777777" w:rsidR="00F66315" w:rsidRDefault="00F66315" w:rsidP="00BD402C">
      <w:pPr>
        <w:spacing w:after="0" w:line="240" w:lineRule="auto"/>
        <w:ind w:left="239" w:hangingChars="99" w:hanging="239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Center for Policy Research</w:t>
      </w:r>
    </w:p>
    <w:p w14:paraId="03C03683" w14:textId="77777777" w:rsidR="00F66315" w:rsidRDefault="00F66315" w:rsidP="00F01044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Syracuse University Maxwell School of Citizenship and Public Affairs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524BAF">
        <w:rPr>
          <w:rFonts w:ascii="Times New Roman" w:hAnsi="Times New Roman" w:cs="Times New Roman"/>
          <w:noProof/>
          <w:sz w:val="24"/>
          <w:szCs w:val="24"/>
        </w:rPr>
        <w:t>2006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-</w:t>
      </w:r>
      <w:r w:rsidR="00D034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4BAF">
        <w:rPr>
          <w:rFonts w:ascii="Times New Roman" w:hAnsi="Times New Roman" w:cs="Times New Roman"/>
          <w:noProof/>
          <w:sz w:val="24"/>
          <w:szCs w:val="24"/>
        </w:rPr>
        <w:t>2011</w:t>
      </w:r>
    </w:p>
    <w:p w14:paraId="7FF802FB" w14:textId="77777777" w:rsidR="00F66315" w:rsidRPr="00F01044" w:rsidRDefault="00F66315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Graduate Research Associate</w:t>
      </w:r>
    </w:p>
    <w:p w14:paraId="6897625F" w14:textId="77777777" w:rsidR="00F66315" w:rsidRPr="00F01044" w:rsidRDefault="00F66315" w:rsidP="00F0104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noProof/>
          <w:sz w:val="24"/>
          <w:szCs w:val="24"/>
        </w:rPr>
        <w:t>Performed research on public finance and education policy under guidance of Ross Rubenstein, Robert Bifulco and John Yinger</w:t>
      </w:r>
    </w:p>
    <w:p w14:paraId="12A5BBBE" w14:textId="77777777" w:rsidR="00F66315" w:rsidRDefault="00DC0297" w:rsidP="00F01044">
      <w:pPr>
        <w:pStyle w:val="line0"/>
        <w:numPr>
          <w:ilvl w:val="0"/>
          <w:numId w:val="11"/>
        </w:numPr>
        <w:rPr>
          <w:noProof/>
        </w:rPr>
      </w:pPr>
      <w:r>
        <w:rPr>
          <w:noProof/>
        </w:rPr>
        <w:t>Interacted with faculty from economics, political science, public administration and sociology</w:t>
      </w:r>
    </w:p>
    <w:p w14:paraId="7B202AB5" w14:textId="77777777" w:rsidR="00DC0297" w:rsidRPr="00BD402C" w:rsidRDefault="00DC0297" w:rsidP="00BD402C">
      <w:pPr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Rudin Center for Transportation Policy and Management</w:t>
      </w:r>
    </w:p>
    <w:p w14:paraId="1C1354EC" w14:textId="77777777" w:rsidR="00DC0297" w:rsidRDefault="00DC0297" w:rsidP="00BD402C">
      <w:pPr>
        <w:spacing w:after="0" w:line="240" w:lineRule="auto"/>
        <w:ind w:left="239" w:hangingChars="99" w:hanging="239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New York University Robert F. Wagner Graduate School of Public Service</w:t>
      </w:r>
    </w:p>
    <w:p w14:paraId="2CAD9C41" w14:textId="77777777" w:rsidR="00DC0297" w:rsidRDefault="00DC0297" w:rsidP="00F01044">
      <w:pPr>
        <w:tabs>
          <w:tab w:val="left" w:pos="9720"/>
        </w:tabs>
        <w:spacing w:after="0" w:line="240" w:lineRule="auto"/>
        <w:ind w:left="238" w:hangingChars="99" w:hanging="238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Graduate Research Assistant</w:t>
      </w:r>
      <w:r w:rsidR="00524B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1044">
        <w:rPr>
          <w:rFonts w:ascii="Times New Roman" w:hAnsi="Times New Roman" w:cs="Times New Roman"/>
          <w:noProof/>
          <w:sz w:val="24"/>
          <w:szCs w:val="24"/>
        </w:rPr>
        <w:tab/>
      </w:r>
      <w:r w:rsidR="00524BAF">
        <w:rPr>
          <w:rFonts w:ascii="Times New Roman" w:hAnsi="Times New Roman" w:cs="Times New Roman"/>
          <w:noProof/>
          <w:sz w:val="24"/>
          <w:szCs w:val="24"/>
        </w:rPr>
        <w:t>2004-2005</w:t>
      </w:r>
    </w:p>
    <w:p w14:paraId="1B503E23" w14:textId="77777777" w:rsidR="00DC0297" w:rsidRDefault="00DC0297" w:rsidP="00F01044">
      <w:pPr>
        <w:pStyle w:val="line0"/>
        <w:numPr>
          <w:ilvl w:val="0"/>
          <w:numId w:val="10"/>
        </w:numPr>
        <w:spacing w:after="0"/>
        <w:rPr>
          <w:noProof/>
        </w:rPr>
      </w:pPr>
      <w:r>
        <w:rPr>
          <w:noProof/>
        </w:rPr>
        <w:t>Researcher and co-author on study for Port Authority of New York and New Jersey on feasibility and potential for freight ferries in New York region</w:t>
      </w:r>
    </w:p>
    <w:p w14:paraId="706C73FE" w14:textId="77777777" w:rsidR="00F01044" w:rsidRDefault="00F01044" w:rsidP="0097075A">
      <w:pPr>
        <w:pStyle w:val="line0"/>
        <w:numPr>
          <w:ilvl w:val="0"/>
          <w:numId w:val="10"/>
        </w:numPr>
        <w:spacing w:after="240"/>
        <w:rPr>
          <w:noProof/>
        </w:rPr>
      </w:pPr>
      <w:r>
        <w:rPr>
          <w:noProof/>
        </w:rPr>
        <w:t>Identified and summarized recent freight ferry implementation and study efforts throughout the Untied States</w:t>
      </w:r>
    </w:p>
    <w:p w14:paraId="0BAAC8B8" w14:textId="77777777" w:rsidR="00253B21" w:rsidRDefault="00CE47A7" w:rsidP="00ED66BD">
      <w:pPr>
        <w:pStyle w:val="Heading"/>
      </w:pPr>
      <w:r>
        <w:t>Other</w:t>
      </w:r>
      <w:r w:rsidR="00253B21">
        <w:t xml:space="preserve"> Experience</w:t>
      </w:r>
    </w:p>
    <w:p w14:paraId="31E2EE9F" w14:textId="77777777" w:rsidR="00253B21" w:rsidRPr="00BD402C" w:rsidRDefault="00253B21" w:rsidP="00A47650">
      <w:pPr>
        <w:tabs>
          <w:tab w:val="left" w:pos="97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Fitch Ratings</w:t>
      </w:r>
      <w:r w:rsidR="00A4765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4765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47650" w:rsidRPr="00A47650">
        <w:rPr>
          <w:rFonts w:ascii="Times New Roman" w:hAnsi="Times New Roman" w:cs="Times New Roman"/>
          <w:noProof/>
          <w:sz w:val="24"/>
          <w:szCs w:val="24"/>
        </w:rPr>
        <w:t>2005-2006</w:t>
      </w:r>
    </w:p>
    <w:p w14:paraId="69E910F1" w14:textId="77777777" w:rsidR="00253B21" w:rsidRPr="00F01044" w:rsidRDefault="00253B21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F01044">
        <w:rPr>
          <w:rFonts w:ascii="Times New Roman" w:hAnsi="Times New Roman" w:cs="Times New Roman"/>
          <w:i/>
          <w:noProof/>
          <w:sz w:val="24"/>
          <w:szCs w:val="24"/>
        </w:rPr>
        <w:t>Public Finance Intern/Analyst</w:t>
      </w:r>
    </w:p>
    <w:p w14:paraId="2D3BDCD2" w14:textId="77777777" w:rsidR="00253B21" w:rsidRPr="00F01044" w:rsidRDefault="00253B21" w:rsidP="00F010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01044">
        <w:rPr>
          <w:rFonts w:ascii="Times New Roman" w:hAnsi="Times New Roman" w:cs="Times New Roman"/>
          <w:noProof/>
          <w:sz w:val="24"/>
          <w:szCs w:val="24"/>
        </w:rPr>
        <w:t>Assisted in publication of the Healthcare group’s two annual media reports</w:t>
      </w:r>
    </w:p>
    <w:p w14:paraId="6C933403" w14:textId="77777777" w:rsidR="00253B21" w:rsidRDefault="00253B21" w:rsidP="00CE47A7">
      <w:pPr>
        <w:pStyle w:val="Line"/>
        <w:numPr>
          <w:ilvl w:val="0"/>
          <w:numId w:val="8"/>
        </w:numPr>
        <w:spacing w:after="120"/>
        <w:ind w:firstLineChars="0"/>
        <w:rPr>
          <w:noProof/>
        </w:rPr>
      </w:pPr>
      <w:r>
        <w:rPr>
          <w:noProof/>
        </w:rPr>
        <w:lastRenderedPageBreak/>
        <w:t>Performed healthcare credit analysis on new issue deals and surveillance updates</w:t>
      </w:r>
    </w:p>
    <w:p w14:paraId="663F3B1E" w14:textId="77777777" w:rsidR="00CE47A7" w:rsidRDefault="00CE47A7" w:rsidP="00CE47A7">
      <w:pPr>
        <w:pStyle w:val="Line"/>
        <w:spacing w:after="0"/>
        <w:ind w:left="245" w:firstLineChars="0" w:hanging="245"/>
        <w:rPr>
          <w:b/>
          <w:noProof/>
        </w:rPr>
      </w:pPr>
      <w:r>
        <w:rPr>
          <w:b/>
          <w:noProof/>
        </w:rPr>
        <w:t>Acting Experience</w:t>
      </w:r>
    </w:p>
    <w:p w14:paraId="22CBDA9F" w14:textId="77777777" w:rsidR="00CE47A7" w:rsidRPr="00501DCB" w:rsidRDefault="00CE47A7" w:rsidP="00CE47A7">
      <w:pPr>
        <w:pStyle w:val="Line"/>
        <w:numPr>
          <w:ilvl w:val="0"/>
          <w:numId w:val="14"/>
        </w:numPr>
        <w:spacing w:after="0"/>
        <w:ind w:firstLineChars="0"/>
        <w:rPr>
          <w:b/>
          <w:noProof/>
        </w:rPr>
      </w:pPr>
      <w:r>
        <w:rPr>
          <w:noProof/>
        </w:rPr>
        <w:t xml:space="preserve">Studied acting at the Philadelphia </w:t>
      </w:r>
      <w:r w:rsidR="00501DCB">
        <w:rPr>
          <w:noProof/>
        </w:rPr>
        <w:t>Acting Studio</w:t>
      </w:r>
    </w:p>
    <w:p w14:paraId="018ECEBF" w14:textId="77777777" w:rsidR="00501DCB" w:rsidRPr="00CE47A7" w:rsidRDefault="00501DCB" w:rsidP="00021D9E">
      <w:pPr>
        <w:pStyle w:val="Line"/>
        <w:numPr>
          <w:ilvl w:val="0"/>
          <w:numId w:val="14"/>
        </w:numPr>
        <w:ind w:firstLineChars="0"/>
        <w:rPr>
          <w:b/>
          <w:noProof/>
        </w:rPr>
      </w:pPr>
      <w:r>
        <w:rPr>
          <w:noProof/>
        </w:rPr>
        <w:t>Studied acting at SUNY-Brockport under Ruth Childs</w:t>
      </w:r>
    </w:p>
    <w:p w14:paraId="5E9E25B7" w14:textId="77777777" w:rsidR="00EE2CA9" w:rsidRPr="00ED66BD" w:rsidRDefault="007B5F5D" w:rsidP="00ED66BD">
      <w:pPr>
        <w:pStyle w:val="Heading"/>
      </w:pPr>
      <w:r w:rsidRPr="00ED66BD">
        <w:t>Research Grants</w:t>
      </w:r>
    </w:p>
    <w:p w14:paraId="7419BD63" w14:textId="77777777" w:rsidR="009B671D" w:rsidRDefault="009B671D" w:rsidP="00ED66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“Signal Vine Evaluation,” from NYC Outward Bound Schools, PI, Summer 2017, $18,357.33.</w:t>
      </w:r>
    </w:p>
    <w:p w14:paraId="1A837774" w14:textId="77777777" w:rsidR="007B5F5D" w:rsidRPr="00EE2CA9" w:rsidRDefault="007B5F5D" w:rsidP="00ED66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E2CA9">
        <w:rPr>
          <w:rFonts w:ascii="Times New Roman" w:hAnsi="Times New Roman" w:cs="Times New Roman"/>
          <w:sz w:val="24"/>
          <w:szCs w:val="24"/>
        </w:rPr>
        <w:t>“Dollars for Lives: The Effects of Capital Outlay and Maintenance Expenditures on Highway Fatalities,” from Mid-America Transportation Center, Co-PI with Phuong Nguyen-Hoang, University of Iowa, June 2013-March 2014, $62,000.</w:t>
      </w:r>
    </w:p>
    <w:p w14:paraId="408A539D" w14:textId="77777777" w:rsidR="000E3F8F" w:rsidRPr="00021D9E" w:rsidRDefault="000E3F8F" w:rsidP="00ED66BD">
      <w:pPr>
        <w:pStyle w:val="Heading"/>
      </w:pPr>
    </w:p>
    <w:p w14:paraId="15B689E6" w14:textId="77777777" w:rsidR="007B5F5D" w:rsidRDefault="007B5F5D" w:rsidP="00ED66BD">
      <w:pPr>
        <w:pStyle w:val="Heading"/>
      </w:pPr>
      <w:r>
        <w:t>Honors, Awards, Fellowships, and Scholarships</w:t>
      </w:r>
    </w:p>
    <w:p w14:paraId="16D50A8F" w14:textId="77777777" w:rsidR="00510A4C" w:rsidRDefault="00510A4C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bookmarkStart w:id="10" w:name="_Hlk503132400"/>
      <w:r>
        <w:rPr>
          <w:noProof/>
        </w:rPr>
        <w:t xml:space="preserve">CUNY </w:t>
      </w:r>
      <w:r w:rsidRPr="00510A4C">
        <w:rPr>
          <w:noProof/>
        </w:rPr>
        <w:t>Faculty Fellowship Publication Program</w:t>
      </w:r>
      <w:r>
        <w:rPr>
          <w:noProof/>
        </w:rPr>
        <w:tab/>
      </w:r>
      <w:r>
        <w:rPr>
          <w:noProof/>
        </w:rPr>
        <w:tab/>
        <w:t xml:space="preserve">    2018</w:t>
      </w:r>
    </w:p>
    <w:p w14:paraId="0602C6CD" w14:textId="77777777" w:rsidR="008454D9" w:rsidRDefault="008454D9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 xml:space="preserve">Hunter College </w:t>
      </w:r>
      <w:r w:rsidRPr="008454D9">
        <w:rPr>
          <w:noProof/>
        </w:rPr>
        <w:t>Faculty Research Fellowship</w:t>
      </w:r>
      <w:r>
        <w:rPr>
          <w:noProof/>
        </w:rPr>
        <w:tab/>
      </w:r>
      <w:r>
        <w:rPr>
          <w:noProof/>
        </w:rPr>
        <w:tab/>
        <w:t xml:space="preserve">    2017</w:t>
      </w:r>
    </w:p>
    <w:bookmarkEnd w:id="10"/>
    <w:p w14:paraId="33915873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 w:rsidRPr="007B5F5D">
        <w:rPr>
          <w:noProof/>
        </w:rPr>
        <w:t xml:space="preserve">United University Professions </w:t>
      </w:r>
      <w:r>
        <w:rPr>
          <w:noProof/>
        </w:rPr>
        <w:t>Independent Development Award</w:t>
      </w:r>
      <w:r w:rsidR="007C1F28">
        <w:rPr>
          <w:noProof/>
        </w:rPr>
        <w:t xml:space="preserve"> (SUNY-Brockport)</w:t>
      </w:r>
      <w:r>
        <w:rPr>
          <w:noProof/>
        </w:rPr>
        <w:tab/>
      </w:r>
      <w:r>
        <w:rPr>
          <w:noProof/>
        </w:rPr>
        <w:tab/>
        <w:t xml:space="preserve">    201</w:t>
      </w:r>
      <w:r w:rsidR="0068176A">
        <w:rPr>
          <w:noProof/>
        </w:rPr>
        <w:t>4</w:t>
      </w:r>
    </w:p>
    <w:p w14:paraId="69FB1389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>SUNY-Brockport Scholary Incentive Award</w:t>
      </w:r>
      <w:r>
        <w:rPr>
          <w:noProof/>
        </w:rPr>
        <w:tab/>
      </w:r>
      <w:r>
        <w:rPr>
          <w:noProof/>
        </w:rPr>
        <w:tab/>
        <w:t xml:space="preserve">    2014</w:t>
      </w:r>
    </w:p>
    <w:p w14:paraId="60294DDA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 xml:space="preserve">SUNY-Brockport </w:t>
      </w:r>
      <w:r w:rsidRPr="002B0123">
        <w:rPr>
          <w:noProof/>
        </w:rPr>
        <w:t>Pre-Tenure Grants Development Award</w:t>
      </w:r>
      <w:r>
        <w:rPr>
          <w:noProof/>
        </w:rPr>
        <w:tab/>
      </w:r>
      <w:r>
        <w:rPr>
          <w:noProof/>
        </w:rPr>
        <w:tab/>
        <w:t xml:space="preserve">    2013</w:t>
      </w:r>
    </w:p>
    <w:p w14:paraId="2B9C914B" w14:textId="77777777" w:rsidR="007B5F5D" w:rsidRDefault="007B5F5D" w:rsidP="007B5F5D">
      <w:pPr>
        <w:pStyle w:val="line0"/>
        <w:tabs>
          <w:tab w:val="left" w:pos="9540"/>
        </w:tabs>
        <w:spacing w:after="0"/>
        <w:ind w:left="0" w:firstLine="0"/>
        <w:rPr>
          <w:noProof/>
        </w:rPr>
      </w:pPr>
      <w:r>
        <w:rPr>
          <w:noProof/>
        </w:rPr>
        <w:t xml:space="preserve">John L. Palmer Funded Graduate Assistantship </w:t>
      </w:r>
      <w:r>
        <w:rPr>
          <w:noProof/>
        </w:rPr>
        <w:tab/>
        <w:t xml:space="preserve">   2010-2011</w:t>
      </w:r>
    </w:p>
    <w:p w14:paraId="307EAFB5" w14:textId="77777777" w:rsidR="007B5F5D" w:rsidRDefault="007B5F5D" w:rsidP="007B5F5D">
      <w:pPr>
        <w:pStyle w:val="line0"/>
        <w:tabs>
          <w:tab w:val="left" w:pos="9450"/>
        </w:tabs>
        <w:spacing w:after="0"/>
        <w:ind w:left="0" w:firstLine="0"/>
        <w:rPr>
          <w:noProof/>
        </w:rPr>
      </w:pPr>
      <w:r>
        <w:rPr>
          <w:noProof/>
        </w:rPr>
        <w:t xml:space="preserve">Syracuse University Roscoe Martin Grant </w:t>
      </w:r>
      <w:r>
        <w:rPr>
          <w:noProof/>
        </w:rPr>
        <w:tab/>
        <w:t xml:space="preserve">              2010</w:t>
      </w:r>
    </w:p>
    <w:p w14:paraId="072774D8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American Education Finance Association Roe L. Johns Travel Grant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2009</w:t>
      </w:r>
    </w:p>
    <w:p w14:paraId="0FBA3DE4" w14:textId="77777777" w:rsidR="007B5F5D" w:rsidRPr="007B5F5D" w:rsidRDefault="007B5F5D" w:rsidP="007B5F5D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John Woodruff Simpson Fellowship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2007-2008</w:t>
      </w:r>
    </w:p>
    <w:p w14:paraId="76E508E0" w14:textId="77777777" w:rsidR="007B5F5D" w:rsidRPr="007B5F5D" w:rsidRDefault="007B5F5D" w:rsidP="007B5F5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Syracuse University Graduate Fellowship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2006-2007, 2008-2009</w:t>
      </w:r>
    </w:p>
    <w:p w14:paraId="4B926A4B" w14:textId="77777777" w:rsidR="007B5F5D" w:rsidRPr="007B5F5D" w:rsidRDefault="007B5F5D" w:rsidP="007B5F5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Syracuse University Graduate Assistantship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2007-2008, 2009-2010</w:t>
      </w:r>
    </w:p>
    <w:p w14:paraId="4B048EE5" w14:textId="77777777" w:rsidR="007B5F5D" w:rsidRPr="007B5F5D" w:rsidRDefault="007B5F5D" w:rsidP="007B5F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>New York University President’s Service Award for Leadership</w:t>
      </w:r>
    </w:p>
    <w:p w14:paraId="08EAC442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(for Wagner Education Policy Studies Association)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2006</w:t>
      </w:r>
    </w:p>
    <w:p w14:paraId="3177BC05" w14:textId="77777777" w:rsidR="007B5F5D" w:rsidRPr="007B5F5D" w:rsidRDefault="007B5F5D" w:rsidP="007B5F5D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John Woodruff Simpson Fellowship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>2003-2004, 2004-2005</w:t>
      </w:r>
    </w:p>
    <w:p w14:paraId="5974CD74" w14:textId="77777777" w:rsidR="007B5F5D" w:rsidRPr="007B5F5D" w:rsidRDefault="007B5F5D" w:rsidP="007B5F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>James R. Nelson Prize for Best Economics Thesis Related to Public Policy (Amherst College)                     2004</w:t>
      </w:r>
    </w:p>
    <w:p w14:paraId="70FAB979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Alpha Delta Phi Grant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2004</w:t>
      </w:r>
    </w:p>
    <w:p w14:paraId="5DAA4B18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Dean of the Faculty Summer Research Grant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2003</w:t>
      </w:r>
    </w:p>
    <w:p w14:paraId="690FC689" w14:textId="77777777" w:rsidR="007B5F5D" w:rsidRPr="007B5F5D" w:rsidRDefault="007B5F5D" w:rsidP="007B5F5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B5F5D">
        <w:rPr>
          <w:rFonts w:ascii="Times New Roman" w:hAnsi="Times New Roman" w:cs="Times New Roman"/>
          <w:noProof/>
          <w:sz w:val="24"/>
          <w:szCs w:val="24"/>
        </w:rPr>
        <w:t xml:space="preserve">Junior Year Economics Department Fellowship (Amherst College) </w:t>
      </w:r>
      <w:r w:rsidRPr="007B5F5D">
        <w:rPr>
          <w:rFonts w:ascii="Times New Roman" w:hAnsi="Times New Roman" w:cs="Times New Roman"/>
          <w:noProof/>
          <w:sz w:val="24"/>
          <w:szCs w:val="24"/>
        </w:rPr>
        <w:tab/>
        <w:t xml:space="preserve"> 2003</w:t>
      </w:r>
    </w:p>
    <w:p w14:paraId="1D40686A" w14:textId="77777777" w:rsidR="007B5F5D" w:rsidRDefault="007B5F5D" w:rsidP="007B5F5D">
      <w:pPr>
        <w:pStyle w:val="Line"/>
        <w:tabs>
          <w:tab w:val="left" w:pos="9720"/>
        </w:tabs>
        <w:ind w:left="0" w:firstLineChars="0" w:firstLine="0"/>
        <w:rPr>
          <w:noProof/>
        </w:rPr>
      </w:pPr>
      <w:r>
        <w:rPr>
          <w:noProof/>
        </w:rPr>
        <w:t xml:space="preserve">Class of 1954 Teaching Fellowship (Amherst College) </w:t>
      </w:r>
      <w:r>
        <w:rPr>
          <w:noProof/>
        </w:rPr>
        <w:tab/>
        <w:t>2001-2002</w:t>
      </w:r>
    </w:p>
    <w:p w14:paraId="4AF25A89" w14:textId="77777777" w:rsidR="00253B21" w:rsidRDefault="006D7047" w:rsidP="00ED66BD">
      <w:pPr>
        <w:pStyle w:val="Heading"/>
      </w:pPr>
      <w:r>
        <w:t>Professional</w:t>
      </w:r>
      <w:r w:rsidR="00253B21">
        <w:t xml:space="preserve"> Service</w:t>
      </w:r>
    </w:p>
    <w:p w14:paraId="4E88242B" w14:textId="77777777" w:rsidR="00281A19" w:rsidRPr="00281A19" w:rsidRDefault="00281A19" w:rsidP="00281A19">
      <w:pPr>
        <w:pStyle w:val="Line"/>
        <w:tabs>
          <w:tab w:val="left" w:pos="8640"/>
        </w:tabs>
        <w:spacing w:after="0"/>
        <w:ind w:left="216" w:firstLineChars="0" w:hanging="216"/>
        <w:rPr>
          <w:b/>
          <w:noProof/>
        </w:rPr>
      </w:pPr>
      <w:r>
        <w:rPr>
          <w:b/>
          <w:noProof/>
        </w:rPr>
        <w:t>Greater Rochester Chapter of American Society for Public Administration</w:t>
      </w:r>
    </w:p>
    <w:p w14:paraId="57E05CC3" w14:textId="77777777" w:rsidR="00E758B1" w:rsidRPr="00AF2EFF" w:rsidRDefault="00281A19" w:rsidP="00281A19">
      <w:pPr>
        <w:pStyle w:val="Line"/>
        <w:tabs>
          <w:tab w:val="left" w:pos="8640"/>
        </w:tabs>
        <w:spacing w:after="120"/>
        <w:ind w:firstLineChars="0"/>
        <w:rPr>
          <w:b/>
          <w:noProof/>
        </w:rPr>
      </w:pPr>
      <w:r>
        <w:rPr>
          <w:noProof/>
        </w:rPr>
        <w:t>Vice-President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5538832" w14:textId="77777777" w:rsidR="00F73F2F" w:rsidRDefault="00F73F2F" w:rsidP="00BD402C">
      <w:pPr>
        <w:tabs>
          <w:tab w:val="left" w:pos="97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Academic Integrity Board</w:t>
      </w:r>
    </w:p>
    <w:p w14:paraId="009CBA76" w14:textId="77777777" w:rsidR="00F73F2F" w:rsidRPr="00AF2EFF" w:rsidRDefault="00F73F2F" w:rsidP="003224C1">
      <w:pPr>
        <w:tabs>
          <w:tab w:val="left" w:pos="9720"/>
        </w:tabs>
        <w:spacing w:after="120" w:line="240" w:lineRule="auto"/>
        <w:ind w:left="216" w:hanging="216"/>
        <w:rPr>
          <w:rFonts w:ascii="Times New Roman" w:hAnsi="Times New Roman" w:cs="Times New Roman"/>
          <w:noProof/>
          <w:sz w:val="24"/>
          <w:szCs w:val="24"/>
        </w:rPr>
      </w:pPr>
      <w:r w:rsidRPr="00F73F2F">
        <w:rPr>
          <w:rFonts w:ascii="Times New Roman" w:hAnsi="Times New Roman" w:cs="Times New Roman"/>
          <w:i/>
          <w:noProof/>
          <w:sz w:val="24"/>
          <w:szCs w:val="24"/>
        </w:rPr>
        <w:t>Member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Syracuse University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2011</w:t>
      </w:r>
    </w:p>
    <w:p w14:paraId="17AA019C" w14:textId="77777777" w:rsidR="00253B21" w:rsidRPr="00BD402C" w:rsidRDefault="00253B21" w:rsidP="00BD402C">
      <w:pPr>
        <w:tabs>
          <w:tab w:val="left" w:pos="9720"/>
        </w:tabs>
        <w:spacing w:after="0" w:line="240" w:lineRule="auto"/>
        <w:ind w:left="239" w:hangingChars="99" w:hanging="239"/>
        <w:rPr>
          <w:rFonts w:ascii="Times New Roman" w:hAnsi="Times New Roman" w:cs="Times New Roman"/>
          <w:b/>
          <w:noProof/>
          <w:sz w:val="24"/>
          <w:szCs w:val="24"/>
        </w:rPr>
      </w:pPr>
      <w:r w:rsidRPr="00BD402C">
        <w:rPr>
          <w:rFonts w:ascii="Times New Roman" w:hAnsi="Times New Roman" w:cs="Times New Roman"/>
          <w:b/>
          <w:noProof/>
          <w:sz w:val="24"/>
          <w:szCs w:val="24"/>
        </w:rPr>
        <w:t>Wagner Education Policy Studies Association (WEPSA)</w:t>
      </w:r>
      <w:r w:rsidR="006D7047" w:rsidRPr="00BD40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402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D7047" w:rsidRPr="00BD402C">
        <w:rPr>
          <w:rFonts w:ascii="Times New Roman" w:hAnsi="Times New Roman" w:cs="Times New Roman"/>
          <w:noProof/>
          <w:sz w:val="24"/>
          <w:szCs w:val="24"/>
        </w:rPr>
        <w:t>2005-2006</w:t>
      </w:r>
    </w:p>
    <w:p w14:paraId="700C6EC0" w14:textId="77777777" w:rsidR="00253B21" w:rsidRPr="00BD402C" w:rsidRDefault="00253B21" w:rsidP="00482599">
      <w:pPr>
        <w:spacing w:after="0" w:line="240" w:lineRule="auto"/>
        <w:ind w:left="238" w:hangingChars="99" w:hanging="238"/>
        <w:rPr>
          <w:rFonts w:ascii="Times New Roman" w:hAnsi="Times New Roman" w:cs="Times New Roman"/>
          <w:i/>
          <w:noProof/>
          <w:sz w:val="24"/>
          <w:szCs w:val="24"/>
        </w:rPr>
      </w:pPr>
      <w:r w:rsidRPr="00BD402C">
        <w:rPr>
          <w:rFonts w:ascii="Times New Roman" w:hAnsi="Times New Roman" w:cs="Times New Roman"/>
          <w:i/>
          <w:noProof/>
          <w:sz w:val="24"/>
          <w:szCs w:val="24"/>
        </w:rPr>
        <w:t>President</w:t>
      </w:r>
    </w:p>
    <w:p w14:paraId="2801A01E" w14:textId="77777777" w:rsidR="00253B21" w:rsidRPr="00BD402C" w:rsidRDefault="00253B21" w:rsidP="00BD40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D402C">
        <w:rPr>
          <w:rFonts w:ascii="Times New Roman" w:hAnsi="Times New Roman" w:cs="Times New Roman"/>
          <w:noProof/>
          <w:sz w:val="24"/>
          <w:szCs w:val="24"/>
        </w:rPr>
        <w:t>Led university-wide club of 40 students devoted to discussion of education policy issues</w:t>
      </w:r>
    </w:p>
    <w:p w14:paraId="61687165" w14:textId="77777777" w:rsidR="00253B21" w:rsidRPr="003513DE" w:rsidRDefault="00253B21" w:rsidP="003513DE">
      <w:pPr>
        <w:pStyle w:val="line0"/>
        <w:numPr>
          <w:ilvl w:val="0"/>
          <w:numId w:val="7"/>
        </w:numPr>
      </w:pPr>
      <w:r>
        <w:rPr>
          <w:noProof/>
        </w:rPr>
        <w:t>Planned panel discussions, brownbag lunches, social events, and community service activities</w:t>
      </w:r>
    </w:p>
    <w:p w14:paraId="7ED30901" w14:textId="77777777" w:rsidR="00E41701" w:rsidRDefault="00E41701" w:rsidP="00E758B1">
      <w:pPr>
        <w:pStyle w:val="Line"/>
        <w:tabs>
          <w:tab w:val="left" w:pos="8640"/>
        </w:tabs>
        <w:ind w:left="216" w:firstLineChars="0" w:hanging="216"/>
        <w:rPr>
          <w:b/>
          <w:noProof/>
        </w:rPr>
      </w:pPr>
      <w:r w:rsidRPr="008F0361">
        <w:rPr>
          <w:b/>
          <w:noProof/>
        </w:rPr>
        <w:t>Discussant for American Education Finan</w:t>
      </w:r>
      <w:r w:rsidR="007F7BE5">
        <w:rPr>
          <w:b/>
          <w:noProof/>
        </w:rPr>
        <w:t xml:space="preserve">ce Association </w:t>
      </w:r>
      <w:r w:rsidR="00AF2EFF">
        <w:rPr>
          <w:b/>
          <w:noProof/>
        </w:rPr>
        <w:tab/>
      </w:r>
      <w:r w:rsidR="00AF2EFF">
        <w:rPr>
          <w:b/>
          <w:noProof/>
        </w:rPr>
        <w:tab/>
        <w:t xml:space="preserve">      </w:t>
      </w:r>
      <w:r w:rsidR="007F7BE5" w:rsidRPr="00AF2EFF">
        <w:rPr>
          <w:noProof/>
        </w:rPr>
        <w:t>2008-2012</w:t>
      </w:r>
    </w:p>
    <w:p w14:paraId="010D58FD" w14:textId="77777777" w:rsidR="008D2076" w:rsidRPr="00EE2CA9" w:rsidRDefault="00FA6B8B" w:rsidP="00ED66BD">
      <w:pPr>
        <w:pStyle w:val="Heading"/>
      </w:pPr>
      <w:r w:rsidRPr="00EE2CA9">
        <w:t>Conference Presentations</w:t>
      </w:r>
    </w:p>
    <w:p w14:paraId="781B8B7E" w14:textId="77777777" w:rsidR="00685802" w:rsidRDefault="00685802" w:rsidP="00685802">
      <w:pPr>
        <w:pStyle w:val="line0"/>
        <w:spacing w:after="0"/>
        <w:ind w:left="720" w:hanging="720"/>
      </w:pPr>
      <w:bookmarkStart w:id="11" w:name="_Hlk503132337"/>
      <w:r>
        <w:t xml:space="preserve">Wang, W. &amp; Yeung, Ryan (2017). </w:t>
      </w:r>
      <w:r w:rsidRPr="0079679D">
        <w:rPr>
          <w:i/>
        </w:rPr>
        <w:t xml:space="preserve">Managing for Results in Public Schools: Does </w:t>
      </w:r>
      <w:r>
        <w:rPr>
          <w:i/>
        </w:rPr>
        <w:t>It W</w:t>
      </w:r>
      <w:r w:rsidRPr="0079679D">
        <w:rPr>
          <w:i/>
        </w:rPr>
        <w:t>ork?</w:t>
      </w:r>
      <w:r>
        <w:rPr>
          <w:i/>
        </w:rPr>
        <w:t xml:space="preserve"> </w:t>
      </w:r>
      <w:r>
        <w:t>Paper presented at the Association for Public Policy Analysis and Management.</w:t>
      </w:r>
    </w:p>
    <w:p w14:paraId="53C359B5" w14:textId="77777777" w:rsidR="0079679D" w:rsidRDefault="0079679D" w:rsidP="0079679D">
      <w:pPr>
        <w:pStyle w:val="line0"/>
        <w:spacing w:after="0"/>
        <w:ind w:left="720" w:hanging="720"/>
      </w:pPr>
      <w:r>
        <w:t xml:space="preserve">Wang, W. &amp; Yeung, Ryan (2017). </w:t>
      </w:r>
      <w:r w:rsidRPr="0079679D">
        <w:rPr>
          <w:i/>
        </w:rPr>
        <w:t xml:space="preserve">Managing for Results in Public Schools: Does </w:t>
      </w:r>
      <w:r>
        <w:rPr>
          <w:i/>
        </w:rPr>
        <w:t>It W</w:t>
      </w:r>
      <w:r w:rsidRPr="0079679D">
        <w:rPr>
          <w:i/>
        </w:rPr>
        <w:t>ork?</w:t>
      </w:r>
      <w:r>
        <w:rPr>
          <w:i/>
        </w:rPr>
        <w:t xml:space="preserve"> </w:t>
      </w:r>
      <w:r>
        <w:t>Paper presented at the Association for Education Finance and Policy.</w:t>
      </w:r>
    </w:p>
    <w:p w14:paraId="08556094" w14:textId="77777777" w:rsidR="00685802" w:rsidRDefault="00685802" w:rsidP="00685802">
      <w:pPr>
        <w:pStyle w:val="line0"/>
        <w:spacing w:after="0"/>
        <w:ind w:left="720" w:hanging="720"/>
      </w:pPr>
      <w:r>
        <w:lastRenderedPageBreak/>
        <w:t xml:space="preserve">Yeung, R. &amp; Nguyen, P. H. (2017). </w:t>
      </w:r>
      <w:r w:rsidRPr="0079679D">
        <w:rPr>
          <w:i/>
        </w:rPr>
        <w:t>It</w:t>
      </w:r>
      <w:r>
        <w:rPr>
          <w:i/>
        </w:rPr>
        <w:t>’</w:t>
      </w:r>
      <w:r w:rsidRPr="0079679D">
        <w:rPr>
          <w:i/>
        </w:rPr>
        <w:t xml:space="preserve">s the Journey, </w:t>
      </w:r>
      <w:r>
        <w:rPr>
          <w:i/>
        </w:rPr>
        <w:t>N</w:t>
      </w:r>
      <w:r w:rsidRPr="0079679D">
        <w:rPr>
          <w:i/>
        </w:rPr>
        <w:t>ot the Destination: The Effect of Commuting Mode on the Cognitive Outcomes of Primary Scho</w:t>
      </w:r>
      <w:r>
        <w:rPr>
          <w:i/>
        </w:rPr>
        <w:t>ol Children</w:t>
      </w:r>
      <w:r>
        <w:t>. Paper presented at the Association for Public Policy Analysis and Management.</w:t>
      </w:r>
    </w:p>
    <w:p w14:paraId="4E66CFDA" w14:textId="77777777" w:rsidR="0079679D" w:rsidRDefault="0079679D" w:rsidP="0079679D">
      <w:pPr>
        <w:pStyle w:val="line0"/>
        <w:spacing w:after="0"/>
        <w:ind w:left="720" w:hanging="720"/>
      </w:pPr>
      <w:r>
        <w:t xml:space="preserve">Yeung, R. &amp; Nguyen, P. H. (2017). </w:t>
      </w:r>
      <w:r w:rsidRPr="0079679D">
        <w:rPr>
          <w:i/>
        </w:rPr>
        <w:t>It</w:t>
      </w:r>
      <w:r>
        <w:rPr>
          <w:i/>
        </w:rPr>
        <w:t>’</w:t>
      </w:r>
      <w:r w:rsidRPr="0079679D">
        <w:rPr>
          <w:i/>
        </w:rPr>
        <w:t xml:space="preserve">s the Journey, </w:t>
      </w:r>
      <w:r w:rsidR="00295369">
        <w:rPr>
          <w:i/>
        </w:rPr>
        <w:t>N</w:t>
      </w:r>
      <w:r w:rsidRPr="0079679D">
        <w:rPr>
          <w:i/>
        </w:rPr>
        <w:t>ot the Destination: The Effect of Commuting Mode on the Cognitive Outcomes of Primary Scho</w:t>
      </w:r>
      <w:r>
        <w:rPr>
          <w:i/>
        </w:rPr>
        <w:t>ol Children</w:t>
      </w:r>
      <w:r>
        <w:t>. Paper presented at the Association for Education Finance and Policy.</w:t>
      </w:r>
    </w:p>
    <w:p w14:paraId="5940BFFA" w14:textId="77777777" w:rsidR="0079679D" w:rsidRPr="00B24E04" w:rsidRDefault="0079679D" w:rsidP="0079679D">
      <w:pPr>
        <w:pStyle w:val="line0"/>
        <w:spacing w:after="0"/>
        <w:ind w:left="720" w:hanging="720"/>
      </w:pPr>
      <w:r>
        <w:t xml:space="preserve">Yeung, R. &amp; Nguyen, P. H. (2017). </w:t>
      </w:r>
      <w:r w:rsidRPr="0079679D">
        <w:rPr>
          <w:i/>
        </w:rPr>
        <w:t>It</w:t>
      </w:r>
      <w:r>
        <w:rPr>
          <w:i/>
        </w:rPr>
        <w:t>’</w:t>
      </w:r>
      <w:r w:rsidRPr="0079679D">
        <w:rPr>
          <w:i/>
        </w:rPr>
        <w:t xml:space="preserve">s the Journey, </w:t>
      </w:r>
      <w:r w:rsidR="00BC74E4">
        <w:rPr>
          <w:i/>
        </w:rPr>
        <w:t>N</w:t>
      </w:r>
      <w:r w:rsidRPr="0079679D">
        <w:rPr>
          <w:i/>
        </w:rPr>
        <w:t>ot the Destination: The Effect of Commuting Mode on the Cognitive Outcomes of Primary Scho</w:t>
      </w:r>
      <w:r>
        <w:rPr>
          <w:i/>
        </w:rPr>
        <w:t>ol Children</w:t>
      </w:r>
      <w:r>
        <w:t>. Paper presented at the Urban Affairs Association Annual Meeting.</w:t>
      </w:r>
    </w:p>
    <w:bookmarkEnd w:id="11"/>
    <w:p w14:paraId="2411B53C" w14:textId="77777777" w:rsidR="0001166C" w:rsidRPr="00B24E04" w:rsidRDefault="0001166C" w:rsidP="0001166C">
      <w:pPr>
        <w:pStyle w:val="line0"/>
        <w:spacing w:after="0"/>
        <w:ind w:left="720" w:hanging="720"/>
      </w:pPr>
      <w:r>
        <w:t xml:space="preserve">Yeung, R. </w:t>
      </w:r>
      <w:r w:rsidR="00072369">
        <w:t xml:space="preserve">&amp; Nguyen, P. H. </w:t>
      </w:r>
      <w:r>
        <w:t xml:space="preserve">(2016). </w:t>
      </w:r>
      <w:r>
        <w:rPr>
          <w:i/>
        </w:rPr>
        <w:t>Endogenous Peer Effects: Fact or Fiction?</w:t>
      </w:r>
      <w:r>
        <w:t xml:space="preserve"> Paper presented at the </w:t>
      </w:r>
      <w:r w:rsidR="0046440D">
        <w:t>MAER-Net Colloquium.</w:t>
      </w:r>
    </w:p>
    <w:p w14:paraId="56628959" w14:textId="77777777" w:rsidR="008D0326" w:rsidRPr="00B24E04" w:rsidRDefault="008D0326" w:rsidP="00EA00FF">
      <w:pPr>
        <w:pStyle w:val="line0"/>
        <w:spacing w:after="0"/>
        <w:ind w:left="720" w:hanging="720"/>
      </w:pPr>
      <w:r>
        <w:t xml:space="preserve">Nguyen, P. H., &amp; Yeung, R. (2015). </w:t>
      </w:r>
      <w:r w:rsidRPr="00BD673C">
        <w:rPr>
          <w:i/>
        </w:rPr>
        <w:t xml:space="preserve">From Mother to </w:t>
      </w:r>
      <w:r w:rsidRPr="00BC74E4">
        <w:rPr>
          <w:i/>
        </w:rPr>
        <w:t>Child</w:t>
      </w:r>
      <w:r w:rsidR="00BC74E4">
        <w:rPr>
          <w:i/>
        </w:rPr>
        <w:t>:</w:t>
      </w:r>
      <w:r w:rsidRPr="00BC74E4">
        <w:rPr>
          <w:i/>
        </w:rPr>
        <w:t xml:space="preserve"> </w:t>
      </w:r>
      <w:r w:rsidR="00BC74E4">
        <w:rPr>
          <w:i/>
        </w:rPr>
        <w:t>T</w:t>
      </w:r>
      <w:r w:rsidR="00BC74E4" w:rsidRPr="00BC74E4">
        <w:rPr>
          <w:i/>
        </w:rPr>
        <w:t>he</w:t>
      </w:r>
      <w:r w:rsidRPr="00BC74E4">
        <w:rPr>
          <w:i/>
        </w:rPr>
        <w:t xml:space="preserve"> Effects of Prenatal Maternal Passive Smoking on Academic Outcomes in the United States</w:t>
      </w:r>
      <w:r w:rsidRPr="00BC74E4">
        <w:t>. Paper presented</w:t>
      </w:r>
      <w:r>
        <w:t xml:space="preserve"> at the Association for Education Finance &amp; </w:t>
      </w:r>
      <w:r w:rsidR="00843D1C">
        <w:t>Policy</w:t>
      </w:r>
      <w:r w:rsidR="0046440D">
        <w:t xml:space="preserve"> Annual Meeting</w:t>
      </w:r>
      <w:r>
        <w:t>.</w:t>
      </w:r>
    </w:p>
    <w:p w14:paraId="1D3C1146" w14:textId="77777777" w:rsidR="00BD673C" w:rsidRPr="00B24E04" w:rsidRDefault="00BD673C" w:rsidP="00EA00FF">
      <w:pPr>
        <w:pStyle w:val="line0"/>
        <w:spacing w:after="0"/>
        <w:ind w:left="720" w:hanging="720"/>
      </w:pPr>
      <w:r>
        <w:t xml:space="preserve">Nguyen, P. H., &amp; Yeung, R. (2014). </w:t>
      </w:r>
      <w:r w:rsidRPr="00BD673C">
        <w:rPr>
          <w:i/>
        </w:rPr>
        <w:t>From Mother to Child</w:t>
      </w:r>
      <w:r w:rsidR="00700C8E">
        <w:rPr>
          <w:i/>
        </w:rPr>
        <w:t>:</w:t>
      </w:r>
      <w:r>
        <w:rPr>
          <w:i/>
        </w:rPr>
        <w:t xml:space="preserve"> </w:t>
      </w:r>
      <w:r w:rsidRPr="00BD673C">
        <w:rPr>
          <w:i/>
        </w:rPr>
        <w:t>The Effects of Prenatal Maternal Passive Smoking on Academic Outcomes in the United States</w:t>
      </w:r>
      <w:r>
        <w:t>. Paper presented at the Association for Public Policy Analysis and Management</w:t>
      </w:r>
      <w:r w:rsidR="0046440D">
        <w:t xml:space="preserve"> Annual Meeting</w:t>
      </w:r>
      <w:r>
        <w:t>.</w:t>
      </w:r>
    </w:p>
    <w:p w14:paraId="246F5A29" w14:textId="77777777" w:rsidR="00CB3362" w:rsidRPr="00B24E04" w:rsidRDefault="00CB3362" w:rsidP="00EA00FF">
      <w:pPr>
        <w:pStyle w:val="line0"/>
        <w:spacing w:after="0"/>
        <w:ind w:left="720" w:hanging="720"/>
      </w:pPr>
      <w:r>
        <w:t xml:space="preserve">Nguyen, P. H., &amp; Yeung, R. (2014). </w:t>
      </w:r>
      <w:r>
        <w:rPr>
          <w:i/>
        </w:rPr>
        <w:t>Dollars for Lives: The Effects of Capital Expenditures on Traffic Fatalities</w:t>
      </w:r>
      <w:r>
        <w:t>. Paper presented at the Urban Affairs Association</w:t>
      </w:r>
      <w:r w:rsidR="0046440D">
        <w:t xml:space="preserve"> Annual Meeting</w:t>
      </w:r>
      <w:r>
        <w:t>.</w:t>
      </w:r>
    </w:p>
    <w:p w14:paraId="5EE2A56B" w14:textId="77777777" w:rsidR="00B24E04" w:rsidRPr="00B24E04" w:rsidRDefault="00B24E04" w:rsidP="00EA00FF">
      <w:pPr>
        <w:pStyle w:val="line0"/>
        <w:spacing w:after="0"/>
        <w:ind w:left="720" w:hanging="720"/>
      </w:pPr>
      <w:r>
        <w:t xml:space="preserve">Nguyen, P. H., &amp; Yeung, R. (2013). </w:t>
      </w:r>
      <w:r>
        <w:rPr>
          <w:i/>
        </w:rPr>
        <w:t>Dollars for Lives: The Effects of Capital Expenditures on Traffic Fatalities</w:t>
      </w:r>
      <w:r>
        <w:t>. Paper presented at the Association for Budgeting and Financial Management</w:t>
      </w:r>
      <w:r w:rsidR="0046440D">
        <w:t xml:space="preserve"> Annual Meeting</w:t>
      </w:r>
      <w:r>
        <w:t>.</w:t>
      </w:r>
    </w:p>
    <w:p w14:paraId="37F0E17F" w14:textId="77777777" w:rsidR="008C2640" w:rsidRPr="008C2640" w:rsidRDefault="008C2640" w:rsidP="00EA00FF">
      <w:pPr>
        <w:pStyle w:val="line0"/>
        <w:spacing w:after="0"/>
        <w:ind w:left="720" w:hanging="720"/>
      </w:pPr>
      <w:r>
        <w:t xml:space="preserve">Yeung, R. (2013). </w:t>
      </w:r>
      <w:r>
        <w:rPr>
          <w:i/>
        </w:rPr>
        <w:t>When Does a Peer Have an Effect?</w:t>
      </w:r>
      <w:r>
        <w:t xml:space="preserve"> Paper presented at the Association for Education Finance and Policy</w:t>
      </w:r>
      <w:r w:rsidR="0046440D">
        <w:t xml:space="preserve"> Annual Meeting</w:t>
      </w:r>
      <w:r>
        <w:t>.</w:t>
      </w:r>
    </w:p>
    <w:p w14:paraId="2F07A6FF" w14:textId="77777777" w:rsidR="00733177" w:rsidRPr="008D2076" w:rsidRDefault="00733177" w:rsidP="00EA00FF">
      <w:pPr>
        <w:pStyle w:val="line0"/>
        <w:spacing w:after="0"/>
        <w:ind w:left="720" w:hanging="720"/>
      </w:pPr>
      <w:r w:rsidRPr="008D2076">
        <w:t>Bogin, A. N., Nguyen, P. H., &amp; Yeung, R. (2012</w:t>
      </w:r>
      <w:r>
        <w:t>c</w:t>
      </w:r>
      <w:r w:rsidRPr="008D2076">
        <w:t xml:space="preserve">). </w:t>
      </w:r>
      <w:r w:rsidRPr="008D2076">
        <w:rPr>
          <w:i/>
        </w:rPr>
        <w:t>No Base Left Behind: The Impact of Military Base Closures on School District Finance</w:t>
      </w:r>
      <w:r w:rsidRPr="008D2076">
        <w:t xml:space="preserve">. </w:t>
      </w:r>
      <w:r w:rsidRPr="008D2076">
        <w:rPr>
          <w:noProof/>
        </w:rPr>
        <w:t xml:space="preserve">Paper presented at the </w:t>
      </w:r>
      <w:r>
        <w:rPr>
          <w:noProof/>
        </w:rPr>
        <w:t>Association for Public Policy Analysis and Management</w:t>
      </w:r>
      <w:r w:rsidR="0046440D">
        <w:t xml:space="preserve"> Annual Meeting</w:t>
      </w:r>
      <w:r w:rsidRPr="008D2076">
        <w:rPr>
          <w:noProof/>
        </w:rPr>
        <w:t>.</w:t>
      </w:r>
    </w:p>
    <w:p w14:paraId="539E40A7" w14:textId="77777777" w:rsidR="008A4556" w:rsidRPr="008D2076" w:rsidRDefault="008A4556" w:rsidP="00EA00FF">
      <w:pPr>
        <w:pStyle w:val="line0"/>
        <w:spacing w:after="0"/>
        <w:ind w:left="720" w:hanging="720"/>
      </w:pPr>
      <w:r w:rsidRPr="008D2076">
        <w:t>Bogin, A. N., Nguyen, P. H., &amp; Yeung, R. (2012</w:t>
      </w:r>
      <w:r w:rsidR="00733177">
        <w:t>b</w:t>
      </w:r>
      <w:r w:rsidRPr="008D2076">
        <w:t xml:space="preserve">). </w:t>
      </w:r>
      <w:r w:rsidRPr="008D2076">
        <w:rPr>
          <w:i/>
        </w:rPr>
        <w:t>No Base Left Behind: The Impact of Military Base Closures on School District Finance</w:t>
      </w:r>
      <w:r w:rsidRPr="008D2076">
        <w:t xml:space="preserve">. </w:t>
      </w:r>
      <w:r w:rsidRPr="008D2076">
        <w:rPr>
          <w:noProof/>
        </w:rPr>
        <w:t xml:space="preserve">Paper presented at the </w:t>
      </w:r>
      <w:r>
        <w:rPr>
          <w:noProof/>
        </w:rPr>
        <w:t xml:space="preserve">Association for </w:t>
      </w:r>
      <w:r w:rsidR="00733177">
        <w:rPr>
          <w:noProof/>
        </w:rPr>
        <w:t>Budgeting and Financial Management</w:t>
      </w:r>
      <w:r w:rsidR="0046440D">
        <w:t xml:space="preserve"> Annual Meeting</w:t>
      </w:r>
      <w:r w:rsidRPr="008D2076">
        <w:rPr>
          <w:noProof/>
        </w:rPr>
        <w:t>.</w:t>
      </w:r>
    </w:p>
    <w:p w14:paraId="79233376" w14:textId="77777777" w:rsidR="007F7BE5" w:rsidRPr="008D2076" w:rsidRDefault="007F7BE5" w:rsidP="00EA00FF">
      <w:pPr>
        <w:pStyle w:val="line0"/>
        <w:spacing w:after="0"/>
        <w:ind w:left="720" w:hanging="720"/>
      </w:pPr>
      <w:r w:rsidRPr="008D2076">
        <w:t>Bogin, A. N., Nguyen, P. H., &amp; Yeung, R. (2012</w:t>
      </w:r>
      <w:r w:rsidR="00733177">
        <w:t>a</w:t>
      </w:r>
      <w:r w:rsidRPr="008D2076">
        <w:t xml:space="preserve">). </w:t>
      </w:r>
      <w:r w:rsidRPr="008D2076">
        <w:rPr>
          <w:i/>
        </w:rPr>
        <w:t>No Base Left Behind: The Impact of Military Base Closures on School District Finance</w:t>
      </w:r>
      <w:r w:rsidRPr="008D2076">
        <w:t xml:space="preserve">. </w:t>
      </w:r>
      <w:r w:rsidRPr="008D2076">
        <w:rPr>
          <w:noProof/>
        </w:rPr>
        <w:t xml:space="preserve">Paper presented at the </w:t>
      </w:r>
      <w:r w:rsidR="00684682">
        <w:rPr>
          <w:noProof/>
        </w:rPr>
        <w:t>Association for Education Finance and Policy</w:t>
      </w:r>
      <w:r w:rsidRPr="008D2076">
        <w:rPr>
          <w:noProof/>
        </w:rPr>
        <w:t>.</w:t>
      </w:r>
    </w:p>
    <w:p w14:paraId="567A2C2E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8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(2010a).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Athletics, Athletic Leadership, and Academic Achievement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American Education Finance Association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 xml:space="preserve"> 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2"/>
    </w:p>
    <w:p w14:paraId="27FDB35C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9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(2010b).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The Cost of Race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American Education Research Association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3"/>
    </w:p>
    <w:p w14:paraId="4AD6914F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10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(2010c).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The Impact of East Asian Immigrant Composition on Student Outcomes: Evidence from New York City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Association for Public Policy Analysis and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4"/>
    </w:p>
    <w:p w14:paraId="24916914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7"/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(2009).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A Quasi-Experimental Approach to Estimating the Impact of Collegiate Housing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 Paper presented at the Association for Public Policy Analysis and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bookmarkEnd w:id="15"/>
    </w:p>
    <w:p w14:paraId="7978F4E3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Nguyen, P. H., &amp; Yeung, R. (2008).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What is Paratransit Worth?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Association for Public Policy Analysis and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0579364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(2008a).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Are School Uniforms a Good Fit?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American Education Finance Association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ABE1E99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(2008b).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Does a Leviathian Change Its Skin?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National Tax Association</w:t>
      </w:r>
      <w:r w:rsidR="00B805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0550" w:rsidRPr="00B80550">
        <w:rPr>
          <w:rFonts w:ascii="Times New Roman" w:hAnsi="Times New Roman" w:cs="Times New Roman"/>
          <w:noProof/>
          <w:sz w:val="24"/>
          <w:szCs w:val="24"/>
        </w:rPr>
        <w:t>Annual Conference On Taxation</w:t>
      </w:r>
      <w:r w:rsidRPr="00D33DF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A8A10E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(2007a).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Does the State Children's Health Insurance Program Reduce Student Absenteeism?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American Education Finance Association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2378F40" w14:textId="77777777" w:rsidR="00482599" w:rsidRPr="00D33DFB" w:rsidRDefault="00482599" w:rsidP="00EA00FF">
      <w:pPr>
        <w:spacing w:after="0" w:line="240" w:lineRule="auto"/>
        <w:ind w:left="720" w:hangingChars="300" w:hanging="720"/>
        <w:rPr>
          <w:rFonts w:ascii="Times New Roman" w:hAnsi="Times New Roman" w:cs="Times New Roman"/>
          <w:noProof/>
          <w:sz w:val="24"/>
          <w:szCs w:val="24"/>
        </w:rPr>
      </w:pP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Yeung, R. (2007b). </w:t>
      </w:r>
      <w:r w:rsidRPr="00D33DFB">
        <w:rPr>
          <w:rFonts w:ascii="Times New Roman" w:hAnsi="Times New Roman" w:cs="Times New Roman"/>
          <w:i/>
          <w:noProof/>
          <w:sz w:val="24"/>
          <w:szCs w:val="24"/>
        </w:rPr>
        <w:t>Gifted Education: Robin Hood or the Sheriff of Nottingham?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Paper presented at the A</w:t>
      </w:r>
      <w:r w:rsidR="003E6A89">
        <w:rPr>
          <w:rFonts w:ascii="Times New Roman" w:hAnsi="Times New Roman" w:cs="Times New Roman"/>
          <w:noProof/>
          <w:sz w:val="24"/>
          <w:szCs w:val="24"/>
        </w:rPr>
        <w:t>ssociation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 for Budgeting and Financial Management</w:t>
      </w:r>
      <w:r w:rsidR="004644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40D" w:rsidRPr="0046440D">
        <w:rPr>
          <w:rFonts w:ascii="Times New Roman" w:hAnsi="Times New Roman" w:cs="Times New Roman"/>
          <w:noProof/>
          <w:sz w:val="24"/>
          <w:szCs w:val="24"/>
        </w:rPr>
        <w:t>Annual Meeting</w:t>
      </w:r>
      <w:r w:rsidRPr="00D33DFB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787F32B5" w14:textId="77777777" w:rsidR="00482599" w:rsidRDefault="00551859" w:rsidP="00EA00FF">
      <w:pPr>
        <w:pStyle w:val="Line"/>
        <w:ind w:left="720" w:hangingChars="300" w:hanging="720"/>
        <w:rPr>
          <w:noProof/>
        </w:rPr>
      </w:pPr>
      <w:r w:rsidRPr="00D33DFB">
        <w:lastRenderedPageBreak/>
        <w:fldChar w:fldCharType="begin"/>
      </w:r>
      <w:r w:rsidR="00482599" w:rsidRPr="00D33DFB">
        <w:instrText xml:space="preserve"> ADDIN EN.REFLIST </w:instrText>
      </w:r>
      <w:r w:rsidRPr="00D33DFB">
        <w:fldChar w:fldCharType="separate"/>
      </w:r>
      <w:r w:rsidR="00482599" w:rsidRPr="00D33DFB">
        <w:rPr>
          <w:noProof/>
        </w:rPr>
        <w:t xml:space="preserve">Chellman, C. C., &amp; Yeung, R. (2004). </w:t>
      </w:r>
      <w:r w:rsidR="00482599" w:rsidRPr="00D33DFB">
        <w:rPr>
          <w:i/>
          <w:noProof/>
        </w:rPr>
        <w:t>De Facto Distribution of State Aid: Disparate Racial Impact in 50 States' Districts, 1990 &amp; 1999</w:t>
      </w:r>
      <w:r w:rsidR="00482599" w:rsidRPr="00D33DFB">
        <w:rPr>
          <w:noProof/>
        </w:rPr>
        <w:t>. Paper presented at the American Education Finance Association</w:t>
      </w:r>
      <w:r w:rsidR="0046440D">
        <w:rPr>
          <w:noProof/>
        </w:rPr>
        <w:t xml:space="preserve"> </w:t>
      </w:r>
      <w:r w:rsidR="0046440D" w:rsidRPr="0046440D">
        <w:rPr>
          <w:noProof/>
        </w:rPr>
        <w:t>Annual Meeting</w:t>
      </w:r>
      <w:r w:rsidR="00482599" w:rsidRPr="00D33DFB">
        <w:rPr>
          <w:noProof/>
        </w:rPr>
        <w:t xml:space="preserve">. </w:t>
      </w:r>
    </w:p>
    <w:p w14:paraId="42C94D41" w14:textId="77777777" w:rsidR="00FA6B8B" w:rsidRDefault="00551859" w:rsidP="00ED66BD">
      <w:pPr>
        <w:pStyle w:val="Heading"/>
      </w:pPr>
      <w:r w:rsidRPr="00D33DFB">
        <w:fldChar w:fldCharType="end"/>
      </w:r>
      <w:r w:rsidR="00482599">
        <w:t xml:space="preserve">Media </w:t>
      </w:r>
      <w:r w:rsidR="00D621C6">
        <w:t>Coverage</w:t>
      </w:r>
    </w:p>
    <w:p w14:paraId="3FA58810" w14:textId="77777777" w:rsidR="008528BA" w:rsidRPr="00ED66BD" w:rsidRDefault="008528BA" w:rsidP="00ED66B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D66BD">
        <w:rPr>
          <w:rFonts w:ascii="Times New Roman" w:hAnsi="Times New Roman" w:cs="Times New Roman"/>
          <w:sz w:val="24"/>
          <w:szCs w:val="24"/>
        </w:rPr>
        <w:t xml:space="preserve">Interview for article on house flipping by WalletHub, in Bernardo, W. (2017, Aug. 1) and InsideNoVa.com. Available from </w:t>
      </w:r>
      <w:hyperlink r:id="rId9" w:history="1">
        <w:r w:rsidRPr="00ED66BD">
          <w:rPr>
            <w:rStyle w:val="Hyperlink"/>
            <w:rFonts w:ascii="Times New Roman" w:hAnsi="Times New Roman" w:cs="Times New Roman"/>
            <w:sz w:val="24"/>
            <w:szCs w:val="24"/>
          </w:rPr>
          <w:t>https://wallethub.com/edu/best-cities-to-flip-houses/23158/</w:t>
        </w:r>
      </w:hyperlink>
      <w:r w:rsidRPr="00ED66B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ED66BD">
          <w:rPr>
            <w:rStyle w:val="Hyperlink"/>
            <w:rFonts w:ascii="Times New Roman" w:hAnsi="Times New Roman" w:cs="Times New Roman"/>
            <w:sz w:val="24"/>
            <w:szCs w:val="24"/>
          </w:rPr>
          <w:t>http://www.insidenova.com/news/arlington/d-c-region-ranks-middle-of-pack-for-house-flipping/article_54ff7454-7778-11e7-aa27-9fb5f102a296.html</w:t>
        </w:r>
      </w:hyperlink>
      <w:r w:rsidR="00ED66BD">
        <w:rPr>
          <w:rFonts w:ascii="Times New Roman" w:hAnsi="Times New Roman" w:cs="Times New Roman"/>
          <w:sz w:val="24"/>
          <w:szCs w:val="24"/>
        </w:rPr>
        <w:t>.</w:t>
      </w:r>
    </w:p>
    <w:p w14:paraId="4C61924C" w14:textId="77777777" w:rsidR="0029614C" w:rsidRDefault="0029614C" w:rsidP="0029614C">
      <w:pPr>
        <w:pStyle w:val="Line"/>
        <w:spacing w:after="0"/>
        <w:ind w:left="720" w:firstLineChars="0" w:hanging="720"/>
      </w:pPr>
      <w:r>
        <w:t xml:space="preserve">Special Guest </w:t>
      </w:r>
      <w:r w:rsidR="008528BA">
        <w:t xml:space="preserve">for whole hour </w:t>
      </w:r>
      <w:r>
        <w:t xml:space="preserve">on the </w:t>
      </w:r>
      <w:r w:rsidRPr="00B60165">
        <w:rPr>
          <w:i/>
        </w:rPr>
        <w:t>Joy Cardin Show, Wisconsin Public Radio</w:t>
      </w:r>
      <w:r>
        <w:t xml:space="preserve">. </w:t>
      </w:r>
      <w:r w:rsidR="00B60165">
        <w:t xml:space="preserve">(2017, March 3). </w:t>
      </w:r>
      <w:r>
        <w:t xml:space="preserve">Available from </w:t>
      </w:r>
      <w:hyperlink r:id="rId11" w:history="1">
        <w:r w:rsidRPr="00E350A2">
          <w:rPr>
            <w:rStyle w:val="Hyperlink"/>
          </w:rPr>
          <w:t>https://www.wpr.org/shows/effects-school-uniforms</w:t>
        </w:r>
      </w:hyperlink>
      <w:r>
        <w:t>.</w:t>
      </w:r>
    </w:p>
    <w:p w14:paraId="56364832" w14:textId="77777777" w:rsidR="0029614C" w:rsidRDefault="00D621C6" w:rsidP="0029614C">
      <w:pPr>
        <w:pStyle w:val="Line"/>
        <w:spacing w:after="0"/>
        <w:ind w:firstLineChars="0"/>
      </w:pPr>
      <w:r>
        <w:t xml:space="preserve">Editorial for </w:t>
      </w:r>
      <w:r w:rsidRPr="00D621C6">
        <w:rPr>
          <w:i/>
        </w:rPr>
        <w:t>Rochester Democrat &amp; Chronicle</w:t>
      </w:r>
      <w:r>
        <w:t xml:space="preserve">. (2015, August 17). Social Security is 80 and counting. Available from: </w:t>
      </w:r>
      <w:hyperlink r:id="rId12" w:history="1">
        <w:r w:rsidR="0029614C" w:rsidRPr="00E350A2">
          <w:rPr>
            <w:rStyle w:val="Hyperlink"/>
          </w:rPr>
          <w:t>http://www.democratandchronicle.com/story/opinion/guest-column/2015/08/17/social-security-counting/31746075/</w:t>
        </w:r>
      </w:hyperlink>
      <w:r w:rsidR="0029614C">
        <w:t>.</w:t>
      </w:r>
    </w:p>
    <w:p w14:paraId="7B7C9727" w14:textId="77777777" w:rsidR="00D621C6" w:rsidRDefault="00D621C6" w:rsidP="00EA00FF">
      <w:pPr>
        <w:pStyle w:val="Line"/>
        <w:spacing w:after="0"/>
        <w:ind w:left="720" w:firstLineChars="0" w:hanging="720"/>
      </w:pPr>
      <w:r>
        <w:t xml:space="preserve">Article for </w:t>
      </w:r>
      <w:r w:rsidRPr="00315758">
        <w:rPr>
          <w:i/>
        </w:rPr>
        <w:t>London School of Economics and Political Science USAPP–American Politics and Policy blog</w:t>
      </w:r>
      <w:r>
        <w:t xml:space="preserve">. </w:t>
      </w:r>
      <w:r w:rsidR="00315758">
        <w:t xml:space="preserve">(2015, June 1). High school athletes and athletic leaders have higher test scores. Available from </w:t>
      </w:r>
      <w:hyperlink r:id="rId13" w:history="1">
        <w:r w:rsidR="00314354" w:rsidRPr="00E773FC">
          <w:rPr>
            <w:rStyle w:val="Hyperlink"/>
          </w:rPr>
          <w:t>http://blogs.lse.ac.uk/usappblog/2015/06/01/high-school-athletes-and-athletic-leaders-gain-higher-test-scores/</w:t>
        </w:r>
      </w:hyperlink>
      <w:r w:rsidR="0029614C">
        <w:rPr>
          <w:rStyle w:val="Hyperlink"/>
        </w:rPr>
        <w:t>.</w:t>
      </w:r>
    </w:p>
    <w:p w14:paraId="75BFB012" w14:textId="77777777" w:rsidR="00154E60" w:rsidRDefault="00314354" w:rsidP="00EA00FF">
      <w:pPr>
        <w:pStyle w:val="Line"/>
        <w:spacing w:after="0"/>
        <w:ind w:left="720" w:firstLineChars="0" w:hanging="720"/>
      </w:pPr>
      <w:r>
        <w:t xml:space="preserve">Article for </w:t>
      </w:r>
      <w:r>
        <w:rPr>
          <w:i/>
        </w:rPr>
        <w:t>Policy Analysis for California Education (PACE)</w:t>
      </w:r>
      <w:r w:rsidRPr="00315758">
        <w:rPr>
          <w:i/>
        </w:rPr>
        <w:t xml:space="preserve"> blog</w:t>
      </w:r>
      <w:r>
        <w:t xml:space="preserve">. (2013, March 26). </w:t>
      </w:r>
      <w:r w:rsidRPr="00314354">
        <w:t>Do GATE programs take resources away from needier students, or do they reflect an equal commitment to all children?</w:t>
      </w:r>
      <w:r>
        <w:t xml:space="preserve"> Available from </w:t>
      </w:r>
      <w:hyperlink r:id="rId14" w:history="1">
        <w:r w:rsidR="00154E60" w:rsidRPr="00E350A2">
          <w:rPr>
            <w:rStyle w:val="Hyperlink"/>
          </w:rPr>
          <w:t>http://www.edpolicyinca.org/blog/do-gate-programs-take-resources-away-needier-students-or-do-they-reflect-equal-commitment-all-children</w:t>
        </w:r>
      </w:hyperlink>
      <w:r w:rsidR="00154E60">
        <w:t>.</w:t>
      </w:r>
    </w:p>
    <w:p w14:paraId="55D29AF3" w14:textId="77777777" w:rsidR="0062629D" w:rsidRPr="007E02AF" w:rsidRDefault="0062629D" w:rsidP="00EA00FF">
      <w:pPr>
        <w:pStyle w:val="Line"/>
        <w:spacing w:after="0"/>
        <w:ind w:left="720" w:firstLineChars="0" w:hanging="720"/>
      </w:pPr>
      <w:r>
        <w:t xml:space="preserve">Interviewed for article on school uniforms by </w:t>
      </w:r>
      <w:r w:rsidRPr="00D621C6">
        <w:rPr>
          <w:i/>
        </w:rPr>
        <w:t>ParentMap Magazine</w:t>
      </w:r>
      <w:r>
        <w:t>.</w:t>
      </w:r>
    </w:p>
    <w:p w14:paraId="0B8F3239" w14:textId="77777777" w:rsidR="007E02AF" w:rsidRPr="007E02AF" w:rsidRDefault="007E02AF" w:rsidP="00EA00FF">
      <w:pPr>
        <w:pStyle w:val="Line"/>
        <w:spacing w:after="0"/>
        <w:ind w:left="720" w:firstLineChars="0" w:hanging="720"/>
      </w:pPr>
      <w:r>
        <w:t>Interviewed for article on school uniforms, in Schwartz, K</w:t>
      </w:r>
      <w:r w:rsidR="008528BA">
        <w:t>.</w:t>
      </w:r>
      <w:r>
        <w:t xml:space="preserve"> (2011, September). Dressing for </w:t>
      </w:r>
      <w:r w:rsidR="00D621C6">
        <w:t>s</w:t>
      </w:r>
      <w:r>
        <w:t xml:space="preserve">uccess: The </w:t>
      </w:r>
      <w:r w:rsidR="00D621C6">
        <w:t>h</w:t>
      </w:r>
      <w:r>
        <w:t xml:space="preserve">erd </w:t>
      </w:r>
      <w:r w:rsidR="00D621C6">
        <w:t>m</w:t>
      </w:r>
      <w:r>
        <w:t xml:space="preserve">entality </w:t>
      </w:r>
      <w:r w:rsidR="00D621C6">
        <w:t>e</w:t>
      </w:r>
      <w:r>
        <w:t xml:space="preserve">xplained. </w:t>
      </w:r>
      <w:r>
        <w:rPr>
          <w:i/>
        </w:rPr>
        <w:t>Red Thread Magazine.</w:t>
      </w:r>
      <w:r>
        <w:t xml:space="preserve"> Available from </w:t>
      </w:r>
      <w:hyperlink r:id="rId15" w:history="1">
        <w:r>
          <w:rPr>
            <w:rStyle w:val="Hyperlink"/>
          </w:rPr>
          <w:t>http://www.redthreadmagazine.com/features/dressing-for-success-the-herd-mentality-examined/</w:t>
        </w:r>
      </w:hyperlink>
    </w:p>
    <w:p w14:paraId="0F86754C" w14:textId="77777777" w:rsidR="00D621C6" w:rsidRDefault="00482599" w:rsidP="00EA00FF">
      <w:pPr>
        <w:pStyle w:val="Line"/>
        <w:rPr>
          <w:noProof/>
        </w:rPr>
      </w:pPr>
      <w:r w:rsidRPr="00A3530E">
        <w:t xml:space="preserve">Interviewed </w:t>
      </w:r>
      <w:r w:rsidR="00A3530E" w:rsidRPr="00A3530E">
        <w:t xml:space="preserve">for article on school uniforms, in </w:t>
      </w:r>
      <w:r w:rsidR="00A3530E" w:rsidRPr="00A3530E">
        <w:rPr>
          <w:noProof/>
        </w:rPr>
        <w:t xml:space="preserve">Hayden, E. (2009, November 23). No Uniform Solution. </w:t>
      </w:r>
      <w:r w:rsidR="00DF4445">
        <w:rPr>
          <w:i/>
          <w:noProof/>
        </w:rPr>
        <w:t>Pacific-Standard</w:t>
      </w:r>
      <w:r w:rsidR="00A3530E" w:rsidRPr="00A3530E">
        <w:rPr>
          <w:noProof/>
        </w:rPr>
        <w:t xml:space="preserve">. Available from </w:t>
      </w:r>
      <w:hyperlink r:id="rId16" w:history="1">
        <w:r w:rsidR="00DF4445">
          <w:rPr>
            <w:rStyle w:val="Hyperlink"/>
          </w:rPr>
          <w:t>http://www.psmag.com/culture-society/no-uniform-solution-5609/</w:t>
        </w:r>
      </w:hyperlink>
    </w:p>
    <w:p w14:paraId="344EAE1D" w14:textId="77777777" w:rsidR="00976BEE" w:rsidRDefault="00A3530E" w:rsidP="00ED66BD">
      <w:pPr>
        <w:pStyle w:val="Heading"/>
      </w:pPr>
      <w:r w:rsidRPr="00A3530E">
        <w:t>Professional</w:t>
      </w:r>
      <w:r>
        <w:t xml:space="preserve"> Memberships</w:t>
      </w:r>
    </w:p>
    <w:p w14:paraId="497A6FA4" w14:textId="77777777" w:rsidR="00976BEE" w:rsidRDefault="00976BEE" w:rsidP="00976BEE">
      <w:pPr>
        <w:pStyle w:val="Line"/>
        <w:spacing w:after="0"/>
        <w:ind w:left="218" w:firstLineChars="0" w:hanging="218"/>
        <w:rPr>
          <w:noProof/>
        </w:rPr>
      </w:pPr>
      <w:r>
        <w:rPr>
          <w:noProof/>
        </w:rPr>
        <w:t>American Society for Public Administration</w:t>
      </w:r>
    </w:p>
    <w:p w14:paraId="7919D000" w14:textId="77777777" w:rsidR="00AE4D8E" w:rsidRPr="00D67B3D" w:rsidRDefault="00AE4D8E" w:rsidP="00AE4D8E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67B3D">
        <w:rPr>
          <w:rFonts w:ascii="Times New Roman" w:hAnsi="Times New Roman" w:cs="Times New Roman"/>
          <w:noProof/>
          <w:sz w:val="24"/>
          <w:szCs w:val="24"/>
        </w:rPr>
        <w:t>Association for Budgeting and Financial Management</w:t>
      </w:r>
    </w:p>
    <w:p w14:paraId="6E4D7FA4" w14:textId="77777777" w:rsidR="00A3530E" w:rsidRPr="00D67B3D" w:rsidRDefault="00BC60FE" w:rsidP="00A3530E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D67B3D">
        <w:rPr>
          <w:rFonts w:ascii="Times New Roman" w:hAnsi="Times New Roman" w:cs="Times New Roman"/>
          <w:noProof/>
          <w:sz w:val="24"/>
          <w:szCs w:val="24"/>
        </w:rPr>
        <w:t>Association for Education Finance and Policy</w:t>
      </w:r>
    </w:p>
    <w:p w14:paraId="2E26A94B" w14:textId="77777777" w:rsidR="00AE4D8E" w:rsidRDefault="00A3530E" w:rsidP="00AE4D8E">
      <w:pPr>
        <w:pStyle w:val="Line"/>
        <w:spacing w:after="0"/>
        <w:ind w:left="218" w:firstLineChars="0" w:hanging="218"/>
        <w:rPr>
          <w:noProof/>
        </w:rPr>
      </w:pPr>
      <w:r w:rsidRPr="00D67B3D">
        <w:rPr>
          <w:noProof/>
        </w:rPr>
        <w:t>Association for Public Policy Analysis and Management</w:t>
      </w:r>
    </w:p>
    <w:p w14:paraId="1C397FAF" w14:textId="77777777" w:rsidR="00AE4D8E" w:rsidRPr="00D67B3D" w:rsidRDefault="00AE4D8E" w:rsidP="00AE4D8E">
      <w:pPr>
        <w:pStyle w:val="Line"/>
        <w:spacing w:after="0"/>
        <w:ind w:left="218" w:firstLineChars="0" w:hanging="218"/>
        <w:rPr>
          <w:noProof/>
        </w:rPr>
      </w:pPr>
    </w:p>
    <w:p w14:paraId="64E42374" w14:textId="77777777" w:rsidR="00A3530E" w:rsidRDefault="00A3530E" w:rsidP="00ED66BD">
      <w:pPr>
        <w:pStyle w:val="Heading"/>
      </w:pPr>
      <w:r>
        <w:t>Referee</w:t>
      </w:r>
    </w:p>
    <w:p w14:paraId="1F3112E7" w14:textId="16223541" w:rsidR="00A3530E" w:rsidRPr="000E6AC9" w:rsidRDefault="00A3530E" w:rsidP="00EA00FF">
      <w:pPr>
        <w:pStyle w:val="Line"/>
        <w:ind w:left="1" w:firstLineChars="0" w:firstLine="0"/>
        <w:rPr>
          <w:i/>
          <w:noProof/>
        </w:rPr>
      </w:pPr>
      <w:r w:rsidRPr="000E6AC9">
        <w:rPr>
          <w:i/>
          <w:noProof/>
        </w:rPr>
        <w:t xml:space="preserve">American Education Research Association Annual Meeting, </w:t>
      </w:r>
      <w:r w:rsidR="00847466">
        <w:rPr>
          <w:i/>
          <w:noProof/>
        </w:rPr>
        <w:t xml:space="preserve">Economics of Education Review, </w:t>
      </w:r>
      <w:r w:rsidRPr="000E6AC9">
        <w:rPr>
          <w:i/>
          <w:noProof/>
        </w:rPr>
        <w:t xml:space="preserve">Educational Evaluation and Policy Analysis, </w:t>
      </w:r>
      <w:r w:rsidR="004E5005" w:rsidRPr="000E6AC9">
        <w:rPr>
          <w:i/>
          <w:noProof/>
        </w:rPr>
        <w:t xml:space="preserve">Educational Research for Policy and Practice, </w:t>
      </w:r>
      <w:r w:rsidR="00826F82" w:rsidRPr="000E6AC9">
        <w:rPr>
          <w:i/>
          <w:noProof/>
        </w:rPr>
        <w:t xml:space="preserve">Journal of Policy Analysis and Management, </w:t>
      </w:r>
      <w:r w:rsidRPr="000E6AC9">
        <w:rPr>
          <w:i/>
          <w:noProof/>
        </w:rPr>
        <w:t xml:space="preserve">Journal of Public Affairs Education, Journal of Urban Affairs, </w:t>
      </w:r>
      <w:r w:rsidR="00C50C6F" w:rsidRPr="000E6AC9">
        <w:rPr>
          <w:i/>
          <w:noProof/>
        </w:rPr>
        <w:t xml:space="preserve">The Maxwell Review, </w:t>
      </w:r>
      <w:r w:rsidRPr="000E6AC9">
        <w:rPr>
          <w:i/>
          <w:noProof/>
        </w:rPr>
        <w:t xml:space="preserve">Peabody Journal of Education, </w:t>
      </w:r>
      <w:r w:rsidR="00AF2EFF" w:rsidRPr="000E6AC9">
        <w:rPr>
          <w:i/>
          <w:noProof/>
        </w:rPr>
        <w:t xml:space="preserve">Public Finance Review, </w:t>
      </w:r>
      <w:r w:rsidRPr="000E6AC9">
        <w:rPr>
          <w:i/>
          <w:noProof/>
        </w:rPr>
        <w:t xml:space="preserve">Quarterly Review of Economics and Finance, </w:t>
      </w:r>
      <w:r w:rsidR="00C50C6F" w:rsidRPr="000E6AC9">
        <w:rPr>
          <w:i/>
          <w:noProof/>
        </w:rPr>
        <w:t>Review of Educatio</w:t>
      </w:r>
      <w:r w:rsidR="00013EF2" w:rsidRPr="000E6AC9">
        <w:rPr>
          <w:i/>
          <w:noProof/>
        </w:rPr>
        <w:t>nal Research, The Roeper Review</w:t>
      </w:r>
      <w:r w:rsidR="00314354" w:rsidRPr="000E6AC9">
        <w:rPr>
          <w:i/>
          <w:noProof/>
        </w:rPr>
        <w:t>, SAGE Open.</w:t>
      </w:r>
    </w:p>
    <w:p w14:paraId="38AEE1C3" w14:textId="77777777" w:rsidR="00A3530E" w:rsidRDefault="00A3530E" w:rsidP="00ED66BD">
      <w:pPr>
        <w:pStyle w:val="Heading"/>
      </w:pPr>
      <w:r>
        <w:t>Skills and Abilities</w:t>
      </w:r>
    </w:p>
    <w:p w14:paraId="2817D85F" w14:textId="77777777" w:rsidR="00A3530E" w:rsidRPr="00D67B3D" w:rsidRDefault="00A3530E" w:rsidP="00A3530E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  <w:r w:rsidRPr="00D67B3D">
        <w:rPr>
          <w:rFonts w:ascii="Times New Roman" w:hAnsi="Times New Roman" w:cs="Times New Roman"/>
          <w:noProof/>
          <w:sz w:val="24"/>
          <w:szCs w:val="24"/>
        </w:rPr>
        <w:t>Computer Software: EViews, SPSS, STATA, QuarkXPress, Adobe Photoshop</w:t>
      </w:r>
    </w:p>
    <w:p w14:paraId="35D488E2" w14:textId="77777777" w:rsidR="00A3530E" w:rsidRDefault="00A3530E" w:rsidP="00E41701">
      <w:pPr>
        <w:pStyle w:val="Line"/>
        <w:rPr>
          <w:noProof/>
        </w:rPr>
      </w:pPr>
      <w:r>
        <w:rPr>
          <w:noProof/>
        </w:rPr>
        <w:t>Languages: Fluent in Cantonese</w:t>
      </w:r>
    </w:p>
    <w:p w14:paraId="35940DCF" w14:textId="77777777" w:rsidR="00FF377F" w:rsidRDefault="00FF377F" w:rsidP="00ED66BD">
      <w:pPr>
        <w:pStyle w:val="Heading"/>
      </w:pPr>
      <w:r>
        <w:t>Hobbies and Interests</w:t>
      </w:r>
    </w:p>
    <w:p w14:paraId="0BE29186" w14:textId="77777777" w:rsidR="005A7CF6" w:rsidRPr="005A7CF6" w:rsidRDefault="00670D15" w:rsidP="007D5DE8">
      <w:pPr>
        <w:pStyle w:val="Line"/>
        <w:rPr>
          <w:noProof/>
        </w:rPr>
      </w:pPr>
      <w:r>
        <w:rPr>
          <w:noProof/>
        </w:rPr>
        <w:t>Classical</w:t>
      </w:r>
      <w:r w:rsidR="00FF377F">
        <w:rPr>
          <w:noProof/>
        </w:rPr>
        <w:t xml:space="preserve"> </w:t>
      </w:r>
      <w:r>
        <w:rPr>
          <w:noProof/>
        </w:rPr>
        <w:t>m</w:t>
      </w:r>
      <w:r w:rsidR="00FF04E2">
        <w:rPr>
          <w:noProof/>
        </w:rPr>
        <w:t xml:space="preserve">ythology, Colonial American history, </w:t>
      </w:r>
      <w:r w:rsidR="00ED7C73">
        <w:rPr>
          <w:noProof/>
        </w:rPr>
        <w:t xml:space="preserve">Star Trek, </w:t>
      </w:r>
      <w:r w:rsidR="00FF04E2">
        <w:rPr>
          <w:noProof/>
        </w:rPr>
        <w:t>yoga</w:t>
      </w:r>
    </w:p>
    <w:sectPr w:rsidR="005A7CF6" w:rsidRPr="005A7CF6" w:rsidSect="00190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9A48" w14:textId="77777777" w:rsidR="00CC1433" w:rsidRDefault="00CC1433" w:rsidP="00F0486B">
      <w:pPr>
        <w:spacing w:after="0" w:line="240" w:lineRule="auto"/>
      </w:pPr>
      <w:r>
        <w:separator/>
      </w:r>
    </w:p>
  </w:endnote>
  <w:endnote w:type="continuationSeparator" w:id="0">
    <w:p w14:paraId="1C3A9514" w14:textId="77777777" w:rsidR="00CC1433" w:rsidRDefault="00CC1433" w:rsidP="00F0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386D" w14:textId="77777777" w:rsidR="00CC1433" w:rsidRDefault="00CC1433" w:rsidP="00F0486B">
      <w:pPr>
        <w:spacing w:after="0" w:line="240" w:lineRule="auto"/>
      </w:pPr>
      <w:r>
        <w:separator/>
      </w:r>
    </w:p>
  </w:footnote>
  <w:footnote w:type="continuationSeparator" w:id="0">
    <w:p w14:paraId="679B93B6" w14:textId="77777777" w:rsidR="00CC1433" w:rsidRDefault="00CC1433" w:rsidP="00F0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027"/>
    <w:multiLevelType w:val="hybridMultilevel"/>
    <w:tmpl w:val="ADBA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B20"/>
    <w:multiLevelType w:val="hybridMultilevel"/>
    <w:tmpl w:val="D70A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1DF"/>
    <w:multiLevelType w:val="hybridMultilevel"/>
    <w:tmpl w:val="05FC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C3C"/>
    <w:multiLevelType w:val="hybridMultilevel"/>
    <w:tmpl w:val="D524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590"/>
    <w:multiLevelType w:val="hybridMultilevel"/>
    <w:tmpl w:val="D0EC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D082C"/>
    <w:multiLevelType w:val="hybridMultilevel"/>
    <w:tmpl w:val="58B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3919"/>
    <w:multiLevelType w:val="hybridMultilevel"/>
    <w:tmpl w:val="7F20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2D5E"/>
    <w:multiLevelType w:val="hybridMultilevel"/>
    <w:tmpl w:val="6938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2EAF"/>
    <w:multiLevelType w:val="hybridMultilevel"/>
    <w:tmpl w:val="3A6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618F9"/>
    <w:multiLevelType w:val="hybridMultilevel"/>
    <w:tmpl w:val="222A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74E2"/>
    <w:multiLevelType w:val="hybridMultilevel"/>
    <w:tmpl w:val="83A0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20770"/>
    <w:multiLevelType w:val="hybridMultilevel"/>
    <w:tmpl w:val="1288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C18A0"/>
    <w:multiLevelType w:val="hybridMultilevel"/>
    <w:tmpl w:val="D818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C4A9F"/>
    <w:multiLevelType w:val="hybridMultilevel"/>
    <w:tmpl w:val="DE3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4CF"/>
    <w:multiLevelType w:val="hybridMultilevel"/>
    <w:tmpl w:val="3BE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E1C"/>
    <w:rsid w:val="00004189"/>
    <w:rsid w:val="0001166C"/>
    <w:rsid w:val="000127A4"/>
    <w:rsid w:val="00013EF2"/>
    <w:rsid w:val="00015B87"/>
    <w:rsid w:val="00020B37"/>
    <w:rsid w:val="00021D9E"/>
    <w:rsid w:val="000415A7"/>
    <w:rsid w:val="0005048E"/>
    <w:rsid w:val="0005255C"/>
    <w:rsid w:val="00065E9E"/>
    <w:rsid w:val="00072369"/>
    <w:rsid w:val="00075063"/>
    <w:rsid w:val="00081939"/>
    <w:rsid w:val="00084EFC"/>
    <w:rsid w:val="00090436"/>
    <w:rsid w:val="000A146A"/>
    <w:rsid w:val="000A5DA2"/>
    <w:rsid w:val="000B0D24"/>
    <w:rsid w:val="000B2371"/>
    <w:rsid w:val="000E0B06"/>
    <w:rsid w:val="000E1826"/>
    <w:rsid w:val="000E3F8F"/>
    <w:rsid w:val="000E6AC9"/>
    <w:rsid w:val="000F4BE2"/>
    <w:rsid w:val="00103877"/>
    <w:rsid w:val="001142ED"/>
    <w:rsid w:val="001367DE"/>
    <w:rsid w:val="00154E60"/>
    <w:rsid w:val="00163FEF"/>
    <w:rsid w:val="001720AF"/>
    <w:rsid w:val="00190600"/>
    <w:rsid w:val="00190E9E"/>
    <w:rsid w:val="00193775"/>
    <w:rsid w:val="0019576E"/>
    <w:rsid w:val="001A3528"/>
    <w:rsid w:val="001B0F4E"/>
    <w:rsid w:val="002043FE"/>
    <w:rsid w:val="002116EA"/>
    <w:rsid w:val="00214892"/>
    <w:rsid w:val="00231859"/>
    <w:rsid w:val="00237FEC"/>
    <w:rsid w:val="0025114D"/>
    <w:rsid w:val="00253B21"/>
    <w:rsid w:val="00265B30"/>
    <w:rsid w:val="00274D51"/>
    <w:rsid w:val="00281A19"/>
    <w:rsid w:val="0029429B"/>
    <w:rsid w:val="00295369"/>
    <w:rsid w:val="0029614C"/>
    <w:rsid w:val="002A07DF"/>
    <w:rsid w:val="002B0123"/>
    <w:rsid w:val="002D776E"/>
    <w:rsid w:val="002E3B76"/>
    <w:rsid w:val="002E3D8C"/>
    <w:rsid w:val="002E4E0A"/>
    <w:rsid w:val="002F005A"/>
    <w:rsid w:val="00303F24"/>
    <w:rsid w:val="0030447D"/>
    <w:rsid w:val="00312B95"/>
    <w:rsid w:val="00314354"/>
    <w:rsid w:val="00315758"/>
    <w:rsid w:val="00320691"/>
    <w:rsid w:val="003224C1"/>
    <w:rsid w:val="00326991"/>
    <w:rsid w:val="003317CA"/>
    <w:rsid w:val="0034169A"/>
    <w:rsid w:val="0034180F"/>
    <w:rsid w:val="003513DE"/>
    <w:rsid w:val="00357569"/>
    <w:rsid w:val="00357ADA"/>
    <w:rsid w:val="003707D8"/>
    <w:rsid w:val="00370E14"/>
    <w:rsid w:val="00394EF2"/>
    <w:rsid w:val="003A46EB"/>
    <w:rsid w:val="003B006E"/>
    <w:rsid w:val="003C15AA"/>
    <w:rsid w:val="003E1B6F"/>
    <w:rsid w:val="003E52F9"/>
    <w:rsid w:val="003E6A89"/>
    <w:rsid w:val="00405699"/>
    <w:rsid w:val="004137D6"/>
    <w:rsid w:val="00417F66"/>
    <w:rsid w:val="00427717"/>
    <w:rsid w:val="00440E1C"/>
    <w:rsid w:val="00461EFE"/>
    <w:rsid w:val="0046440D"/>
    <w:rsid w:val="00477034"/>
    <w:rsid w:val="00482599"/>
    <w:rsid w:val="0049578C"/>
    <w:rsid w:val="004A597A"/>
    <w:rsid w:val="004C46E9"/>
    <w:rsid w:val="004C7229"/>
    <w:rsid w:val="004D1C5E"/>
    <w:rsid w:val="004E5005"/>
    <w:rsid w:val="00501A57"/>
    <w:rsid w:val="00501DCB"/>
    <w:rsid w:val="00502896"/>
    <w:rsid w:val="00510A4C"/>
    <w:rsid w:val="00514B07"/>
    <w:rsid w:val="00520188"/>
    <w:rsid w:val="00522CA2"/>
    <w:rsid w:val="00524BAF"/>
    <w:rsid w:val="00524D4D"/>
    <w:rsid w:val="005350A7"/>
    <w:rsid w:val="00547A4D"/>
    <w:rsid w:val="005514FB"/>
    <w:rsid w:val="00551859"/>
    <w:rsid w:val="00565CA1"/>
    <w:rsid w:val="00583A4F"/>
    <w:rsid w:val="00584AB0"/>
    <w:rsid w:val="005857AC"/>
    <w:rsid w:val="005866A3"/>
    <w:rsid w:val="005936CA"/>
    <w:rsid w:val="005A13CF"/>
    <w:rsid w:val="005A7CF6"/>
    <w:rsid w:val="005C4B17"/>
    <w:rsid w:val="005D56CF"/>
    <w:rsid w:val="005E3F4C"/>
    <w:rsid w:val="005F44D8"/>
    <w:rsid w:val="00613A16"/>
    <w:rsid w:val="0062629D"/>
    <w:rsid w:val="00637BAB"/>
    <w:rsid w:val="00637BE9"/>
    <w:rsid w:val="0064470B"/>
    <w:rsid w:val="00665417"/>
    <w:rsid w:val="00670D15"/>
    <w:rsid w:val="0068176A"/>
    <w:rsid w:val="00683FD1"/>
    <w:rsid w:val="00684682"/>
    <w:rsid w:val="00685802"/>
    <w:rsid w:val="006A0F32"/>
    <w:rsid w:val="006B4906"/>
    <w:rsid w:val="006C46BE"/>
    <w:rsid w:val="006D7047"/>
    <w:rsid w:val="006F2AF9"/>
    <w:rsid w:val="00700C8E"/>
    <w:rsid w:val="00710C3B"/>
    <w:rsid w:val="007120BE"/>
    <w:rsid w:val="00721150"/>
    <w:rsid w:val="007219ED"/>
    <w:rsid w:val="00733177"/>
    <w:rsid w:val="00751177"/>
    <w:rsid w:val="007634A1"/>
    <w:rsid w:val="00774B26"/>
    <w:rsid w:val="0079679D"/>
    <w:rsid w:val="00796F02"/>
    <w:rsid w:val="007A5953"/>
    <w:rsid w:val="007B5F5D"/>
    <w:rsid w:val="007C1F28"/>
    <w:rsid w:val="007D5DE8"/>
    <w:rsid w:val="007E02AF"/>
    <w:rsid w:val="007F7BE5"/>
    <w:rsid w:val="00800E69"/>
    <w:rsid w:val="0080793F"/>
    <w:rsid w:val="00826F82"/>
    <w:rsid w:val="0083313F"/>
    <w:rsid w:val="00841131"/>
    <w:rsid w:val="0084222C"/>
    <w:rsid w:val="00843D1C"/>
    <w:rsid w:val="008454D9"/>
    <w:rsid w:val="00847466"/>
    <w:rsid w:val="008528BA"/>
    <w:rsid w:val="00855A29"/>
    <w:rsid w:val="0087660A"/>
    <w:rsid w:val="00877B04"/>
    <w:rsid w:val="00895CE2"/>
    <w:rsid w:val="0089616E"/>
    <w:rsid w:val="00896D80"/>
    <w:rsid w:val="008A4556"/>
    <w:rsid w:val="008B0E6A"/>
    <w:rsid w:val="008B257D"/>
    <w:rsid w:val="008B7036"/>
    <w:rsid w:val="008C2640"/>
    <w:rsid w:val="008C48DD"/>
    <w:rsid w:val="008D0326"/>
    <w:rsid w:val="008D2076"/>
    <w:rsid w:val="008E0C50"/>
    <w:rsid w:val="008E2BDF"/>
    <w:rsid w:val="008E688F"/>
    <w:rsid w:val="008F0361"/>
    <w:rsid w:val="008F1D71"/>
    <w:rsid w:val="008F32E0"/>
    <w:rsid w:val="008F497A"/>
    <w:rsid w:val="009117DF"/>
    <w:rsid w:val="009161AF"/>
    <w:rsid w:val="0092230B"/>
    <w:rsid w:val="00926CD4"/>
    <w:rsid w:val="00941809"/>
    <w:rsid w:val="009527A3"/>
    <w:rsid w:val="0097075A"/>
    <w:rsid w:val="00976BEE"/>
    <w:rsid w:val="00983B60"/>
    <w:rsid w:val="00984642"/>
    <w:rsid w:val="00985B80"/>
    <w:rsid w:val="00991B26"/>
    <w:rsid w:val="00997687"/>
    <w:rsid w:val="009B671D"/>
    <w:rsid w:val="009B6D34"/>
    <w:rsid w:val="009C40EC"/>
    <w:rsid w:val="00A205CF"/>
    <w:rsid w:val="00A3530E"/>
    <w:rsid w:val="00A37894"/>
    <w:rsid w:val="00A4239C"/>
    <w:rsid w:val="00A462ED"/>
    <w:rsid w:val="00A47650"/>
    <w:rsid w:val="00A544D6"/>
    <w:rsid w:val="00A667D6"/>
    <w:rsid w:val="00A71B66"/>
    <w:rsid w:val="00A86872"/>
    <w:rsid w:val="00A92421"/>
    <w:rsid w:val="00AB213B"/>
    <w:rsid w:val="00AB446F"/>
    <w:rsid w:val="00AB7515"/>
    <w:rsid w:val="00AE4D8E"/>
    <w:rsid w:val="00AF2EFF"/>
    <w:rsid w:val="00B0372E"/>
    <w:rsid w:val="00B15B6E"/>
    <w:rsid w:val="00B24E04"/>
    <w:rsid w:val="00B35155"/>
    <w:rsid w:val="00B36459"/>
    <w:rsid w:val="00B51C53"/>
    <w:rsid w:val="00B60165"/>
    <w:rsid w:val="00B80550"/>
    <w:rsid w:val="00B80695"/>
    <w:rsid w:val="00BB1EAC"/>
    <w:rsid w:val="00BB2F4B"/>
    <w:rsid w:val="00BB7391"/>
    <w:rsid w:val="00BC03F9"/>
    <w:rsid w:val="00BC60FE"/>
    <w:rsid w:val="00BC74E4"/>
    <w:rsid w:val="00BD1E8E"/>
    <w:rsid w:val="00BD402C"/>
    <w:rsid w:val="00BD49EB"/>
    <w:rsid w:val="00BD673C"/>
    <w:rsid w:val="00BE73DA"/>
    <w:rsid w:val="00BF2240"/>
    <w:rsid w:val="00C03BCD"/>
    <w:rsid w:val="00C108E7"/>
    <w:rsid w:val="00C2684A"/>
    <w:rsid w:val="00C26C94"/>
    <w:rsid w:val="00C50C6F"/>
    <w:rsid w:val="00C6437F"/>
    <w:rsid w:val="00C6715B"/>
    <w:rsid w:val="00C70BE4"/>
    <w:rsid w:val="00C76790"/>
    <w:rsid w:val="00C93C05"/>
    <w:rsid w:val="00CB3362"/>
    <w:rsid w:val="00CC1433"/>
    <w:rsid w:val="00CE429B"/>
    <w:rsid w:val="00CE47A7"/>
    <w:rsid w:val="00CF35CE"/>
    <w:rsid w:val="00D02423"/>
    <w:rsid w:val="00D034BC"/>
    <w:rsid w:val="00D05382"/>
    <w:rsid w:val="00D610E2"/>
    <w:rsid w:val="00D621C6"/>
    <w:rsid w:val="00D67B3D"/>
    <w:rsid w:val="00D82AFA"/>
    <w:rsid w:val="00D94707"/>
    <w:rsid w:val="00D976ED"/>
    <w:rsid w:val="00DB7CAA"/>
    <w:rsid w:val="00DC0297"/>
    <w:rsid w:val="00DD0B0B"/>
    <w:rsid w:val="00DF2A3C"/>
    <w:rsid w:val="00DF4445"/>
    <w:rsid w:val="00DF7E5C"/>
    <w:rsid w:val="00E043F0"/>
    <w:rsid w:val="00E05A36"/>
    <w:rsid w:val="00E10A04"/>
    <w:rsid w:val="00E11DDA"/>
    <w:rsid w:val="00E14403"/>
    <w:rsid w:val="00E30776"/>
    <w:rsid w:val="00E355DE"/>
    <w:rsid w:val="00E41701"/>
    <w:rsid w:val="00E450B9"/>
    <w:rsid w:val="00E571A9"/>
    <w:rsid w:val="00E758B1"/>
    <w:rsid w:val="00E94304"/>
    <w:rsid w:val="00EA00FF"/>
    <w:rsid w:val="00EA3F63"/>
    <w:rsid w:val="00EA4AFF"/>
    <w:rsid w:val="00EC5813"/>
    <w:rsid w:val="00ED66BD"/>
    <w:rsid w:val="00ED7C73"/>
    <w:rsid w:val="00EE2CA9"/>
    <w:rsid w:val="00F01044"/>
    <w:rsid w:val="00F0486B"/>
    <w:rsid w:val="00F43449"/>
    <w:rsid w:val="00F54F3E"/>
    <w:rsid w:val="00F64618"/>
    <w:rsid w:val="00F66315"/>
    <w:rsid w:val="00F707B0"/>
    <w:rsid w:val="00F73F2F"/>
    <w:rsid w:val="00F7656F"/>
    <w:rsid w:val="00F94E84"/>
    <w:rsid w:val="00FA6B8B"/>
    <w:rsid w:val="00FC6462"/>
    <w:rsid w:val="00FD4F0D"/>
    <w:rsid w:val="00FF04E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013CF4"/>
  <w15:docId w15:val="{CAC79EFB-13FE-4D6F-8B0F-219DCD6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A29"/>
    <w:rPr>
      <w:color w:val="0000FF" w:themeColor="hyperlink"/>
      <w:u w:val="single"/>
    </w:rPr>
  </w:style>
  <w:style w:type="paragraph" w:customStyle="1" w:styleId="Heading">
    <w:name w:val="Heading"/>
    <w:basedOn w:val="Normal"/>
    <w:link w:val="HeadingChar"/>
    <w:autoRedefine/>
    <w:qFormat/>
    <w:rsid w:val="00ED66BD"/>
    <w:pPr>
      <w:spacing w:after="0" w:line="240" w:lineRule="auto"/>
      <w:ind w:left="843" w:hangingChars="300" w:hanging="843"/>
    </w:pPr>
    <w:rPr>
      <w:rFonts w:ascii="Times New Roman" w:hAnsi="Times New Roman" w:cs="Times New Roman"/>
      <w:b/>
      <w:noProof/>
      <w:color w:val="000000" w:themeColor="text1"/>
      <w:sz w:val="28"/>
      <w:szCs w:val="28"/>
    </w:rPr>
  </w:style>
  <w:style w:type="paragraph" w:customStyle="1" w:styleId="Line">
    <w:name w:val="Line"/>
    <w:aliases w:val="no next line"/>
    <w:basedOn w:val="Normal"/>
    <w:link w:val="LineChar"/>
    <w:qFormat/>
    <w:rsid w:val="00E41701"/>
    <w:pPr>
      <w:spacing w:after="240" w:line="240" w:lineRule="auto"/>
      <w:ind w:left="238" w:hangingChars="99" w:hanging="238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ED66BD"/>
    <w:rPr>
      <w:rFonts w:ascii="Times New Roman" w:hAnsi="Times New Roman" w:cs="Times New Roman"/>
      <w:b/>
      <w:noProof/>
      <w:color w:val="000000" w:themeColor="text1"/>
      <w:sz w:val="28"/>
      <w:szCs w:val="28"/>
    </w:rPr>
  </w:style>
  <w:style w:type="paragraph" w:customStyle="1" w:styleId="line0">
    <w:name w:val="line"/>
    <w:basedOn w:val="Normal"/>
    <w:link w:val="lineChar0"/>
    <w:qFormat/>
    <w:rsid w:val="00E41701"/>
    <w:pPr>
      <w:spacing w:after="120" w:line="240" w:lineRule="auto"/>
      <w:ind w:left="218" w:hanging="218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neChar">
    <w:name w:val="Line Char"/>
    <w:aliases w:val="no next line Char"/>
    <w:basedOn w:val="DefaultParagraphFont"/>
    <w:link w:val="Line"/>
    <w:rsid w:val="00E41701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699"/>
    <w:pPr>
      <w:ind w:left="720"/>
      <w:contextualSpacing/>
    </w:pPr>
  </w:style>
  <w:style w:type="character" w:customStyle="1" w:styleId="lineChar0">
    <w:name w:val="line Char"/>
    <w:basedOn w:val="DefaultParagraphFont"/>
    <w:link w:val="line0"/>
    <w:rsid w:val="00E41701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6B"/>
  </w:style>
  <w:style w:type="paragraph" w:styleId="Footer">
    <w:name w:val="footer"/>
    <w:basedOn w:val="Normal"/>
    <w:link w:val="FooterChar"/>
    <w:uiPriority w:val="99"/>
    <w:unhideWhenUsed/>
    <w:rsid w:val="00F0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7C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5C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3367.wix.com/the-life-of-ryan/" TargetMode="External"/><Relationship Id="rId13" Type="http://schemas.openxmlformats.org/officeDocument/2006/relationships/hyperlink" Target="http://blogs.lse.ac.uk/usappblog/2015/06/01/high-school-athletes-and-athletic-leaders-gain-higher-test-scor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313@hunter.cuny.edu" TargetMode="External"/><Relationship Id="rId12" Type="http://schemas.openxmlformats.org/officeDocument/2006/relationships/hyperlink" Target="http://www.democratandchronicle.com/story/opinion/guest-column/2015/08/17/social-security-counting/3174607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mag.com/culture-society/no-uniform-solution-56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r.org/shows/effects-school-uni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dthreadmagazine.com/features/dressing-for-success-the-herd-mentality-examined/" TargetMode="External"/><Relationship Id="rId10" Type="http://schemas.openxmlformats.org/officeDocument/2006/relationships/hyperlink" Target="http://www.insidenova.com/news/arlington/d-c-region-ranks-middle-of-pack-for-house-flipping/article_54ff7454-7778-11e7-aa27-9fb5f102a2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lethub.com/edu/best-cities-to-flip-houses/23158/" TargetMode="External"/><Relationship Id="rId14" Type="http://schemas.openxmlformats.org/officeDocument/2006/relationships/hyperlink" Target="http://www.edpolicyinca.org/blog/do-gate-programs-take-resources-away-needier-students-or-do-they-reflect-equal-commitment-all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Yeung</cp:lastModifiedBy>
  <cp:revision>18</cp:revision>
  <cp:lastPrinted>2018-06-10T01:57:00Z</cp:lastPrinted>
  <dcterms:created xsi:type="dcterms:W3CDTF">2018-06-10T01:56:00Z</dcterms:created>
  <dcterms:modified xsi:type="dcterms:W3CDTF">2019-06-06T21:19:00Z</dcterms:modified>
</cp:coreProperties>
</file>